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D94" w:rsidRDefault="00666D94" w:rsidP="009D4055">
      <w:pPr>
        <w:pStyle w:val="NoSpacing"/>
        <w:rPr>
          <w:rFonts w:ascii="Arial Narrow" w:hAnsi="Arial Narrow" w:cstheme="majorBidi"/>
          <w:sz w:val="24"/>
          <w:szCs w:val="24"/>
        </w:rPr>
      </w:pPr>
      <w:r>
        <w:rPr>
          <w:rFonts w:ascii="Arial Narrow" w:hAnsi="Arial Narrow" w:cstheme="majorBidi"/>
          <w:sz w:val="24"/>
          <w:szCs w:val="24"/>
        </w:rPr>
        <w:t>Date: 15 Tut, 1415 CE</w:t>
      </w:r>
    </w:p>
    <w:p w:rsidR="00666D94" w:rsidRPr="00666D94" w:rsidRDefault="00666D94" w:rsidP="009D4055">
      <w:pPr>
        <w:pStyle w:val="NoSpacing"/>
        <w:rPr>
          <w:rFonts w:ascii="Arial Narrow" w:hAnsi="Arial Narrow" w:cstheme="majorBidi"/>
          <w:sz w:val="24"/>
          <w:szCs w:val="24"/>
        </w:rPr>
      </w:pPr>
    </w:p>
    <w:p w:rsidR="006703A8" w:rsidRPr="008B5A82" w:rsidRDefault="006703A8" w:rsidP="009D4055">
      <w:pPr>
        <w:pStyle w:val="NoSpacing"/>
        <w:rPr>
          <w:rFonts w:ascii="Arial Narrow" w:hAnsi="Arial Narrow" w:cstheme="majorBidi"/>
          <w:b/>
          <w:bCs/>
          <w:sz w:val="28"/>
          <w:szCs w:val="28"/>
        </w:rPr>
      </w:pPr>
      <w:r w:rsidRPr="008B5A82">
        <w:rPr>
          <w:rFonts w:ascii="Arial Narrow" w:hAnsi="Arial Narrow" w:cstheme="majorBidi"/>
          <w:b/>
          <w:bCs/>
          <w:sz w:val="28"/>
          <w:szCs w:val="28"/>
        </w:rPr>
        <w:t>ATTENTION COPTIC CHRISTIANS LIVING IN CAIRO!!!!</w:t>
      </w:r>
    </w:p>
    <w:p w:rsidR="003969C2" w:rsidRPr="008B5A82" w:rsidRDefault="003969C2" w:rsidP="009D4055">
      <w:pPr>
        <w:pStyle w:val="NoSpacing"/>
        <w:rPr>
          <w:rFonts w:ascii="Arial Narrow" w:hAnsi="Arial Narrow" w:cstheme="majorBidi"/>
          <w:sz w:val="24"/>
          <w:szCs w:val="24"/>
        </w:rPr>
      </w:pPr>
    </w:p>
    <w:p w:rsidR="009D4055" w:rsidRPr="008B5A82" w:rsidRDefault="009D4055" w:rsidP="006703A8">
      <w:pPr>
        <w:pStyle w:val="NoSpacing"/>
        <w:rPr>
          <w:rFonts w:ascii="Arial Narrow" w:hAnsi="Arial Narrow" w:cstheme="majorBidi"/>
          <w:sz w:val="24"/>
          <w:szCs w:val="24"/>
        </w:rPr>
      </w:pPr>
      <w:r w:rsidRPr="008B5A82">
        <w:rPr>
          <w:rFonts w:ascii="Arial Narrow" w:hAnsi="Arial Narrow" w:cstheme="majorBidi"/>
          <w:sz w:val="24"/>
          <w:szCs w:val="24"/>
        </w:rPr>
        <w:t xml:space="preserve">Are you considering a career change? Are you tired of the </w:t>
      </w:r>
      <w:r w:rsidRPr="008B5A82">
        <w:rPr>
          <w:rFonts w:ascii="Arial Narrow" w:hAnsi="Arial Narrow" w:cstheme="majorBidi"/>
          <w:b/>
          <w:bCs/>
          <w:sz w:val="24"/>
          <w:szCs w:val="24"/>
        </w:rPr>
        <w:t>plague</w:t>
      </w:r>
      <w:r w:rsidRPr="008B5A82">
        <w:rPr>
          <w:rFonts w:ascii="Arial Narrow" w:hAnsi="Arial Narrow" w:cstheme="majorBidi"/>
          <w:sz w:val="24"/>
          <w:szCs w:val="24"/>
        </w:rPr>
        <w:t xml:space="preserve"> and </w:t>
      </w:r>
      <w:r w:rsidRPr="008B5A82">
        <w:rPr>
          <w:rFonts w:ascii="Arial Narrow" w:hAnsi="Arial Narrow" w:cstheme="majorBidi"/>
          <w:b/>
          <w:bCs/>
          <w:sz w:val="24"/>
          <w:szCs w:val="24"/>
        </w:rPr>
        <w:t>grain shortages</w:t>
      </w:r>
      <w:r w:rsidRPr="008B5A82">
        <w:rPr>
          <w:rFonts w:ascii="Arial Narrow" w:hAnsi="Arial Narrow" w:cstheme="majorBidi"/>
          <w:sz w:val="24"/>
          <w:szCs w:val="24"/>
        </w:rPr>
        <w:t xml:space="preserve"> in Cairo</w:t>
      </w:r>
      <w:r w:rsidR="006703A8" w:rsidRPr="008B5A82">
        <w:rPr>
          <w:rFonts w:ascii="Arial Narrow" w:hAnsi="Arial Narrow" w:cstheme="majorBidi"/>
          <w:sz w:val="24"/>
          <w:szCs w:val="24"/>
        </w:rPr>
        <w:t xml:space="preserve"> and t</w:t>
      </w:r>
      <w:r w:rsidRPr="008B5A82">
        <w:rPr>
          <w:rFonts w:ascii="Arial Narrow" w:hAnsi="Arial Narrow" w:cstheme="majorBidi"/>
          <w:sz w:val="24"/>
          <w:szCs w:val="24"/>
        </w:rPr>
        <w:t xml:space="preserve">he </w:t>
      </w:r>
      <w:r w:rsidRPr="008B5A82">
        <w:rPr>
          <w:rFonts w:ascii="Arial Narrow" w:hAnsi="Arial Narrow" w:cstheme="majorBidi"/>
          <w:b/>
          <w:bCs/>
          <w:sz w:val="24"/>
          <w:szCs w:val="24"/>
        </w:rPr>
        <w:t>constant violence</w:t>
      </w:r>
      <w:r w:rsidRPr="008B5A82">
        <w:rPr>
          <w:rFonts w:ascii="Arial Narrow" w:hAnsi="Arial Narrow" w:cstheme="majorBidi"/>
          <w:sz w:val="24"/>
          <w:szCs w:val="24"/>
        </w:rPr>
        <w:t xml:space="preserve">?  Do public executions just not excite you as much as they used to? Are you a shop-keeper who cannot make a living because the sultan ordered the </w:t>
      </w:r>
      <w:r w:rsidRPr="008B5A82">
        <w:rPr>
          <w:rFonts w:ascii="Arial Narrow" w:hAnsi="Arial Narrow" w:cstheme="majorBidi"/>
          <w:b/>
          <w:bCs/>
          <w:sz w:val="24"/>
          <w:szCs w:val="24"/>
        </w:rPr>
        <w:t>markets to be closed</w:t>
      </w:r>
      <w:r w:rsidRPr="008B5A82">
        <w:rPr>
          <w:rFonts w:ascii="Arial Narrow" w:hAnsi="Arial Narrow" w:cstheme="majorBidi"/>
          <w:sz w:val="24"/>
          <w:szCs w:val="24"/>
        </w:rPr>
        <w:t xml:space="preserve"> during the construction of the Nile Dam?  Have you been conscripted into service building the dam—and you just need to get away from it all?  </w:t>
      </w:r>
    </w:p>
    <w:p w:rsidR="009D4055" w:rsidRPr="008B5A82" w:rsidRDefault="009D4055" w:rsidP="009D4055">
      <w:pPr>
        <w:pStyle w:val="NoSpacing"/>
        <w:rPr>
          <w:rFonts w:ascii="Arial Narrow" w:hAnsi="Arial Narrow" w:cstheme="majorBidi"/>
          <w:sz w:val="24"/>
          <w:szCs w:val="24"/>
        </w:rPr>
      </w:pPr>
    </w:p>
    <w:p w:rsidR="003128EA" w:rsidRPr="008B5A82" w:rsidRDefault="009D4055" w:rsidP="003B67C8">
      <w:pPr>
        <w:pStyle w:val="NoSpacing"/>
        <w:rPr>
          <w:rFonts w:ascii="Arial Narrow" w:hAnsi="Arial Narrow" w:cstheme="majorBidi"/>
          <w:sz w:val="24"/>
          <w:szCs w:val="24"/>
        </w:rPr>
      </w:pPr>
      <w:r w:rsidRPr="008B5A82">
        <w:rPr>
          <w:rFonts w:ascii="Arial Narrow" w:hAnsi="Arial Narrow" w:cstheme="majorBidi"/>
          <w:sz w:val="24"/>
          <w:szCs w:val="24"/>
        </w:rPr>
        <w:t xml:space="preserve">Maybe you are a </w:t>
      </w:r>
      <w:r w:rsidRPr="008B5A82">
        <w:rPr>
          <w:rFonts w:ascii="Arial Narrow" w:hAnsi="Arial Narrow" w:cstheme="majorBidi"/>
          <w:b/>
          <w:bCs/>
          <w:sz w:val="24"/>
          <w:szCs w:val="24"/>
        </w:rPr>
        <w:t>Copt</w:t>
      </w:r>
      <w:r w:rsidRPr="008B5A82">
        <w:rPr>
          <w:rFonts w:ascii="Arial Narrow" w:hAnsi="Arial Narrow" w:cstheme="majorBidi"/>
          <w:sz w:val="24"/>
          <w:szCs w:val="24"/>
        </w:rPr>
        <w:t xml:space="preserve"> who is fed up with being </w:t>
      </w:r>
      <w:r w:rsidRPr="008B5A82">
        <w:rPr>
          <w:rFonts w:ascii="Arial Narrow" w:hAnsi="Arial Narrow" w:cstheme="majorBidi"/>
          <w:b/>
          <w:bCs/>
          <w:sz w:val="24"/>
          <w:szCs w:val="24"/>
        </w:rPr>
        <w:t>blamed for the deaths of thousands</w:t>
      </w:r>
      <w:r w:rsidRPr="008B5A82">
        <w:rPr>
          <w:rFonts w:ascii="Arial Narrow" w:hAnsi="Arial Narrow" w:cstheme="majorBidi"/>
          <w:sz w:val="24"/>
          <w:szCs w:val="24"/>
        </w:rPr>
        <w:t xml:space="preserve"> in the city.  If the </w:t>
      </w:r>
      <w:proofErr w:type="spellStart"/>
      <w:r w:rsidRPr="008B5A82">
        <w:rPr>
          <w:rFonts w:ascii="Arial Narrow" w:hAnsi="Arial Narrow" w:cstheme="majorBidi"/>
          <w:sz w:val="24"/>
          <w:szCs w:val="24"/>
        </w:rPr>
        <w:t>Cairenes</w:t>
      </w:r>
      <w:proofErr w:type="spellEnd"/>
      <w:r w:rsidRPr="008B5A82">
        <w:rPr>
          <w:rFonts w:ascii="Arial Narrow" w:hAnsi="Arial Narrow" w:cstheme="majorBidi"/>
          <w:sz w:val="24"/>
          <w:szCs w:val="24"/>
        </w:rPr>
        <w:t xml:space="preserve"> are not blaming you for the plague, then they’re blam</w:t>
      </w:r>
      <w:r w:rsidR="00D45B09" w:rsidRPr="008B5A82">
        <w:rPr>
          <w:rFonts w:ascii="Arial Narrow" w:hAnsi="Arial Narrow" w:cstheme="majorBidi"/>
          <w:sz w:val="24"/>
          <w:szCs w:val="24"/>
        </w:rPr>
        <w:t xml:space="preserve">ing you for enforcing the sultan’s unpopular controls on grain supply, or for collecting their taxes.  </w:t>
      </w:r>
      <w:r w:rsidRPr="008B5A82">
        <w:rPr>
          <w:rFonts w:ascii="Arial Narrow" w:hAnsi="Arial Narrow" w:cstheme="majorBidi"/>
          <w:sz w:val="24"/>
          <w:szCs w:val="24"/>
        </w:rPr>
        <w:t xml:space="preserve">You fear for the </w:t>
      </w:r>
      <w:r w:rsidRPr="008B5A82">
        <w:rPr>
          <w:rFonts w:ascii="Arial Narrow" w:hAnsi="Arial Narrow" w:cstheme="majorBidi"/>
          <w:b/>
          <w:bCs/>
          <w:sz w:val="24"/>
          <w:szCs w:val="24"/>
        </w:rPr>
        <w:t>safety of your family</w:t>
      </w:r>
      <w:r w:rsidRPr="008B5A82">
        <w:rPr>
          <w:rFonts w:ascii="Arial Narrow" w:hAnsi="Arial Narrow" w:cstheme="majorBidi"/>
          <w:sz w:val="24"/>
          <w:szCs w:val="24"/>
        </w:rPr>
        <w:t xml:space="preserve"> in the face of the </w:t>
      </w:r>
      <w:r w:rsidRPr="008B5A82">
        <w:rPr>
          <w:rFonts w:ascii="Arial Narrow" w:hAnsi="Arial Narrow" w:cstheme="majorBidi"/>
          <w:b/>
          <w:bCs/>
          <w:sz w:val="24"/>
          <w:szCs w:val="24"/>
        </w:rPr>
        <w:t>constant riots</w:t>
      </w:r>
      <w:r w:rsidRPr="008B5A82">
        <w:rPr>
          <w:rFonts w:ascii="Arial Narrow" w:hAnsi="Arial Narrow" w:cstheme="majorBidi"/>
          <w:sz w:val="24"/>
          <w:szCs w:val="24"/>
        </w:rPr>
        <w:t>, and you are tired of being forced to wear distinctive blue turbans and belts.</w:t>
      </w:r>
      <w:r w:rsidR="003B67C8" w:rsidRPr="008B5A82">
        <w:rPr>
          <w:rFonts w:ascii="Arial Narrow" w:hAnsi="Arial Narrow" w:cstheme="majorBidi"/>
          <w:sz w:val="24"/>
          <w:szCs w:val="24"/>
        </w:rPr>
        <w:t xml:space="preserve">  What does it mean to be a </w:t>
      </w:r>
      <w:proofErr w:type="spellStart"/>
      <w:r w:rsidR="003B67C8" w:rsidRPr="008B5A82">
        <w:rPr>
          <w:rFonts w:ascii="Arial Narrow" w:hAnsi="Arial Narrow" w:cstheme="majorBidi"/>
          <w:i/>
          <w:iCs/>
          <w:sz w:val="24"/>
          <w:szCs w:val="24"/>
        </w:rPr>
        <w:t>Dhimmi</w:t>
      </w:r>
      <w:proofErr w:type="spellEnd"/>
      <w:r w:rsidR="003B67C8" w:rsidRPr="008B5A82">
        <w:rPr>
          <w:rFonts w:ascii="Arial Narrow" w:hAnsi="Arial Narrow" w:cstheme="majorBidi"/>
          <w:sz w:val="24"/>
          <w:szCs w:val="24"/>
        </w:rPr>
        <w:t xml:space="preserve">—protected person—if </w:t>
      </w:r>
      <w:r w:rsidR="003B67C8" w:rsidRPr="008B5A82">
        <w:rPr>
          <w:rFonts w:ascii="Arial Narrow" w:hAnsi="Arial Narrow" w:cstheme="majorBidi"/>
          <w:b/>
          <w:bCs/>
          <w:sz w:val="24"/>
          <w:szCs w:val="24"/>
        </w:rPr>
        <w:t>you are a scapegoat</w:t>
      </w:r>
      <w:r w:rsidR="003B67C8" w:rsidRPr="008B5A82">
        <w:rPr>
          <w:rFonts w:ascii="Arial Narrow" w:hAnsi="Arial Narrow" w:cstheme="majorBidi"/>
          <w:sz w:val="24"/>
          <w:szCs w:val="24"/>
        </w:rPr>
        <w:t xml:space="preserve"> for everything wrong with society—and you have to pay the </w:t>
      </w:r>
      <w:proofErr w:type="spellStart"/>
      <w:r w:rsidR="003B67C8" w:rsidRPr="008B5A82">
        <w:rPr>
          <w:rFonts w:ascii="Arial Narrow" w:hAnsi="Arial Narrow" w:cstheme="majorBidi"/>
          <w:i/>
          <w:iCs/>
          <w:sz w:val="24"/>
          <w:szCs w:val="24"/>
        </w:rPr>
        <w:t>jizya</w:t>
      </w:r>
      <w:proofErr w:type="spellEnd"/>
      <w:r w:rsidR="003B67C8" w:rsidRPr="008B5A82">
        <w:rPr>
          <w:rFonts w:ascii="Arial Narrow" w:hAnsi="Arial Narrow" w:cstheme="majorBidi"/>
          <w:i/>
          <w:iCs/>
          <w:sz w:val="24"/>
          <w:szCs w:val="24"/>
        </w:rPr>
        <w:t xml:space="preserve"> </w:t>
      </w:r>
      <w:r w:rsidR="003B67C8" w:rsidRPr="008B5A82">
        <w:rPr>
          <w:rFonts w:ascii="Arial Narrow" w:hAnsi="Arial Narrow" w:cstheme="majorBidi"/>
          <w:sz w:val="24"/>
          <w:szCs w:val="24"/>
        </w:rPr>
        <w:t>tax for the privilege?</w:t>
      </w:r>
    </w:p>
    <w:p w:rsidR="00D45B09" w:rsidRPr="008B5A82" w:rsidRDefault="00D45B09" w:rsidP="009D4055">
      <w:pPr>
        <w:pStyle w:val="NoSpacing"/>
        <w:rPr>
          <w:rFonts w:ascii="Arial Narrow" w:hAnsi="Arial Narrow" w:cstheme="majorBidi"/>
          <w:sz w:val="24"/>
          <w:szCs w:val="24"/>
        </w:rPr>
      </w:pPr>
    </w:p>
    <w:p w:rsidR="00D45B09" w:rsidRPr="008B5A82" w:rsidRDefault="00D45B09" w:rsidP="00666D94">
      <w:pPr>
        <w:pStyle w:val="NoSpacing"/>
        <w:rPr>
          <w:rFonts w:ascii="Arial Narrow" w:hAnsi="Arial Narrow" w:cstheme="majorBidi"/>
          <w:sz w:val="24"/>
          <w:szCs w:val="24"/>
        </w:rPr>
      </w:pPr>
      <w:r w:rsidRPr="008B5A82">
        <w:rPr>
          <w:rFonts w:ascii="Arial Narrow" w:hAnsi="Arial Narrow" w:cstheme="majorBidi"/>
          <w:sz w:val="24"/>
          <w:szCs w:val="24"/>
        </w:rPr>
        <w:t xml:space="preserve">You may have even converted to Islam—indeed, thousands of you have, and Coptic Christianity is practically dying out—but society will still not accept you.  They call you </w:t>
      </w:r>
      <w:proofErr w:type="spellStart"/>
      <w:r w:rsidRPr="008B5A82">
        <w:rPr>
          <w:rFonts w:ascii="Arial Narrow" w:hAnsi="Arial Narrow" w:cstheme="majorBidi"/>
          <w:b/>
          <w:bCs/>
          <w:i/>
          <w:iCs/>
          <w:sz w:val="24"/>
          <w:szCs w:val="24"/>
        </w:rPr>
        <w:t>musalima</w:t>
      </w:r>
      <w:proofErr w:type="spellEnd"/>
      <w:r w:rsidRPr="008B5A82">
        <w:rPr>
          <w:rFonts w:ascii="Arial Narrow" w:hAnsi="Arial Narrow" w:cstheme="majorBidi"/>
          <w:sz w:val="24"/>
          <w:szCs w:val="24"/>
        </w:rPr>
        <w:t xml:space="preserve">, a recent convert, and they think that you only converted to gain more power and prestige in the sultan’s bureaucracy.  Even if that was your motive for conversion, it failed—the Muslims resent you just as much, if not more than ever before. </w:t>
      </w:r>
    </w:p>
    <w:p w:rsidR="003969C2" w:rsidRPr="008B5A82" w:rsidRDefault="003969C2" w:rsidP="00D45B09">
      <w:pPr>
        <w:pStyle w:val="NoSpacing"/>
        <w:rPr>
          <w:rFonts w:ascii="Arial Narrow" w:hAnsi="Arial Narrow" w:cstheme="majorBidi"/>
          <w:sz w:val="24"/>
          <w:szCs w:val="24"/>
        </w:rPr>
      </w:pPr>
    </w:p>
    <w:p w:rsidR="005C6E0A" w:rsidRPr="00666D94" w:rsidRDefault="003969C2" w:rsidP="008C5973">
      <w:pPr>
        <w:pStyle w:val="NoSpacing"/>
        <w:rPr>
          <w:rFonts w:ascii="Arial Narrow" w:hAnsi="Arial Narrow" w:cstheme="majorBidi"/>
          <w:sz w:val="24"/>
          <w:szCs w:val="24"/>
        </w:rPr>
      </w:pPr>
      <w:r w:rsidRPr="008B5A82">
        <w:rPr>
          <w:rFonts w:ascii="Arial Narrow" w:hAnsi="Arial Narrow" w:cstheme="majorBidi"/>
          <w:sz w:val="24"/>
          <w:szCs w:val="24"/>
        </w:rPr>
        <w:t>In the words of a philosopher born centuries after your death, life in Cairo is “nasty, brutish, and short.”  What you need is fresh air, a return to the countryside and your agrarian roots</w:t>
      </w:r>
      <w:r w:rsidR="003B67C8" w:rsidRPr="008B5A82">
        <w:rPr>
          <w:rFonts w:ascii="Arial Narrow" w:hAnsi="Arial Narrow" w:cstheme="majorBidi"/>
          <w:sz w:val="24"/>
          <w:szCs w:val="24"/>
        </w:rPr>
        <w:t xml:space="preserve">.  </w:t>
      </w:r>
      <w:r w:rsidR="004F7E0B" w:rsidRPr="008B5A82">
        <w:rPr>
          <w:rFonts w:ascii="Arial Narrow" w:hAnsi="Arial Narrow" w:cstheme="majorBidi"/>
          <w:sz w:val="24"/>
          <w:szCs w:val="24"/>
        </w:rPr>
        <w:t xml:space="preserve">Go to a place where you can </w:t>
      </w:r>
      <w:r w:rsidR="004F7E0B" w:rsidRPr="008B5A82">
        <w:rPr>
          <w:rFonts w:ascii="Arial Narrow" w:hAnsi="Arial Narrow" w:cstheme="majorBidi"/>
          <w:b/>
          <w:bCs/>
          <w:sz w:val="24"/>
          <w:szCs w:val="24"/>
        </w:rPr>
        <w:t xml:space="preserve">celebrate the cycle of the Nile </w:t>
      </w:r>
      <w:r w:rsidR="004F7E0B" w:rsidRPr="008B5A82">
        <w:rPr>
          <w:rFonts w:ascii="Arial Narrow" w:hAnsi="Arial Narrow" w:cstheme="majorBidi"/>
          <w:sz w:val="24"/>
          <w:szCs w:val="24"/>
        </w:rPr>
        <w:t>as your Coptic Christian ancestors have done for centuries</w:t>
      </w:r>
      <w:r w:rsidR="004F7E0B" w:rsidRPr="00666D94">
        <w:rPr>
          <w:rFonts w:ascii="Arial Narrow" w:hAnsi="Arial Narrow" w:cstheme="majorBidi"/>
          <w:sz w:val="24"/>
          <w:szCs w:val="24"/>
        </w:rPr>
        <w:t xml:space="preserve">—without the scorn of </w:t>
      </w:r>
      <w:proofErr w:type="spellStart"/>
      <w:r w:rsidR="008C5973" w:rsidRPr="00666D94">
        <w:rPr>
          <w:rFonts w:ascii="Arial Narrow" w:hAnsi="Arial Narrow" w:cstheme="majorBidi"/>
          <w:sz w:val="24"/>
          <w:szCs w:val="24"/>
        </w:rPr>
        <w:t>Mamluk</w:t>
      </w:r>
      <w:proofErr w:type="spellEnd"/>
      <w:r w:rsidR="004F7E0B" w:rsidRPr="00666D94">
        <w:rPr>
          <w:rFonts w:ascii="Arial Narrow" w:hAnsi="Arial Narrow" w:cstheme="majorBidi"/>
          <w:sz w:val="24"/>
          <w:szCs w:val="24"/>
        </w:rPr>
        <w:t xml:space="preserve"> sultans</w:t>
      </w:r>
      <w:r w:rsidR="00EA5C65">
        <w:rPr>
          <w:rFonts w:ascii="Arial Narrow" w:hAnsi="Arial Narrow" w:cstheme="majorBidi"/>
          <w:sz w:val="24"/>
          <w:szCs w:val="24"/>
        </w:rPr>
        <w:t xml:space="preserve"> who hate the popular festivals</w:t>
      </w:r>
      <w:r w:rsidR="004F7E0B" w:rsidRPr="00666D94">
        <w:rPr>
          <w:rFonts w:ascii="Arial Narrow" w:hAnsi="Arial Narrow" w:cstheme="majorBidi"/>
          <w:sz w:val="24"/>
          <w:szCs w:val="24"/>
        </w:rPr>
        <w:t>.</w:t>
      </w:r>
    </w:p>
    <w:p w:rsidR="005C6E0A" w:rsidRPr="008B5A82" w:rsidRDefault="005C6E0A" w:rsidP="005C6E0A">
      <w:pPr>
        <w:pStyle w:val="NoSpacing"/>
        <w:rPr>
          <w:rFonts w:ascii="Arial Narrow" w:hAnsi="Arial Narrow" w:cstheme="majorBidi"/>
          <w:sz w:val="24"/>
          <w:szCs w:val="24"/>
        </w:rPr>
      </w:pPr>
    </w:p>
    <w:p w:rsidR="003969C2" w:rsidRPr="008B5A82" w:rsidRDefault="003B67C8" w:rsidP="001B211D">
      <w:pPr>
        <w:pStyle w:val="NoSpacing"/>
        <w:rPr>
          <w:rFonts w:ascii="Arial Narrow" w:hAnsi="Arial Narrow" w:cstheme="majorBidi"/>
          <w:sz w:val="24"/>
          <w:szCs w:val="24"/>
        </w:rPr>
      </w:pPr>
      <w:r w:rsidRPr="008B5A82">
        <w:rPr>
          <w:rFonts w:ascii="Arial Narrow" w:hAnsi="Arial Narrow" w:cstheme="majorBidi"/>
          <w:sz w:val="24"/>
          <w:szCs w:val="24"/>
        </w:rPr>
        <w:t xml:space="preserve">You are searching for a career that allows you to </w:t>
      </w:r>
      <w:r w:rsidRPr="001B211D">
        <w:rPr>
          <w:rFonts w:ascii="Arial Narrow" w:hAnsi="Arial Narrow" w:cstheme="majorBidi"/>
          <w:b/>
          <w:bCs/>
          <w:sz w:val="24"/>
          <w:szCs w:val="24"/>
        </w:rPr>
        <w:t>escape the stress</w:t>
      </w:r>
      <w:r w:rsidRPr="008B5A82">
        <w:rPr>
          <w:rFonts w:ascii="Arial Narrow" w:hAnsi="Arial Narrow" w:cstheme="majorBidi"/>
          <w:sz w:val="24"/>
          <w:szCs w:val="24"/>
        </w:rPr>
        <w:t xml:space="preserve"> of the city, while still making a living.  Imagine: instead of having your wife trampled to death outside of a bakery as she desperately tried to secure a few loaves of bread to feed your family—you </w:t>
      </w:r>
      <w:r w:rsidRPr="008B5A82">
        <w:rPr>
          <w:rFonts w:ascii="Arial Narrow" w:hAnsi="Arial Narrow" w:cstheme="majorBidi"/>
          <w:b/>
          <w:bCs/>
          <w:sz w:val="24"/>
          <w:szCs w:val="24"/>
        </w:rPr>
        <w:t>grow your own food</w:t>
      </w:r>
      <w:r w:rsidRPr="008B5A82">
        <w:rPr>
          <w:rFonts w:ascii="Arial Narrow" w:hAnsi="Arial Narrow" w:cstheme="majorBidi"/>
          <w:sz w:val="24"/>
          <w:szCs w:val="24"/>
        </w:rPr>
        <w:t xml:space="preserve"> in the convenience of your home!  </w:t>
      </w:r>
    </w:p>
    <w:p w:rsidR="003B67C8" w:rsidRPr="008B5A82" w:rsidRDefault="003B67C8" w:rsidP="003B67C8">
      <w:pPr>
        <w:pStyle w:val="NoSpacing"/>
        <w:rPr>
          <w:rFonts w:ascii="Arial Narrow" w:hAnsi="Arial Narrow" w:cstheme="majorBidi"/>
          <w:sz w:val="24"/>
          <w:szCs w:val="24"/>
        </w:rPr>
      </w:pPr>
    </w:p>
    <w:p w:rsidR="003B67C8" w:rsidRPr="008B5A82" w:rsidRDefault="003B67C8" w:rsidP="00666D94">
      <w:pPr>
        <w:pStyle w:val="NoSpacing"/>
        <w:rPr>
          <w:rFonts w:ascii="Arial Narrow" w:hAnsi="Arial Narrow" w:cstheme="majorBidi"/>
          <w:sz w:val="24"/>
          <w:szCs w:val="24"/>
        </w:rPr>
      </w:pPr>
      <w:r w:rsidRPr="008B5A82">
        <w:rPr>
          <w:rFonts w:ascii="Arial Narrow" w:hAnsi="Arial Narrow" w:cstheme="majorBidi"/>
          <w:sz w:val="24"/>
          <w:szCs w:val="24"/>
        </w:rPr>
        <w:t xml:space="preserve">That’s right: there are so many benefits to joining the ranks of the </w:t>
      </w:r>
      <w:proofErr w:type="spellStart"/>
      <w:r w:rsidRPr="008B5A82">
        <w:rPr>
          <w:rFonts w:ascii="Arial Narrow" w:hAnsi="Arial Narrow" w:cstheme="majorBidi"/>
          <w:i/>
          <w:iCs/>
          <w:sz w:val="24"/>
          <w:szCs w:val="24"/>
        </w:rPr>
        <w:t>fallahun</w:t>
      </w:r>
      <w:proofErr w:type="spellEnd"/>
      <w:r w:rsidRPr="008B5A82">
        <w:rPr>
          <w:rFonts w:ascii="Arial Narrow" w:hAnsi="Arial Narrow" w:cstheme="majorBidi"/>
          <w:sz w:val="24"/>
          <w:szCs w:val="24"/>
        </w:rPr>
        <w:t xml:space="preserve">, the peasants.  A move to Upper Egypt may be </w:t>
      </w:r>
      <w:r w:rsidRPr="00666D94">
        <w:rPr>
          <w:rFonts w:ascii="Arial Narrow" w:hAnsi="Arial Narrow" w:cstheme="majorBidi"/>
          <w:b/>
          <w:bCs/>
          <w:sz w:val="24"/>
          <w:szCs w:val="24"/>
        </w:rPr>
        <w:t xml:space="preserve">just </w:t>
      </w:r>
      <w:r w:rsidR="00666D94" w:rsidRPr="00666D94">
        <w:rPr>
          <w:rFonts w:ascii="Arial Narrow" w:hAnsi="Arial Narrow" w:cstheme="majorBidi"/>
          <w:b/>
          <w:bCs/>
          <w:sz w:val="24"/>
          <w:szCs w:val="24"/>
        </w:rPr>
        <w:t>what</w:t>
      </w:r>
      <w:r w:rsidRPr="00666D94">
        <w:rPr>
          <w:rFonts w:ascii="Arial Narrow" w:hAnsi="Arial Narrow" w:cstheme="majorBidi"/>
          <w:b/>
          <w:bCs/>
          <w:sz w:val="24"/>
          <w:szCs w:val="24"/>
        </w:rPr>
        <w:t xml:space="preserve"> the doctor ordered</w:t>
      </w:r>
      <w:r w:rsidRPr="008B5A82">
        <w:rPr>
          <w:rFonts w:ascii="Arial Narrow" w:hAnsi="Arial Narrow" w:cstheme="majorBidi"/>
          <w:sz w:val="24"/>
          <w:szCs w:val="24"/>
        </w:rPr>
        <w:t xml:space="preserve">!  </w:t>
      </w:r>
    </w:p>
    <w:p w:rsidR="00E31D30" w:rsidRPr="008B5A82" w:rsidRDefault="00E31D30" w:rsidP="003B67C8">
      <w:pPr>
        <w:pStyle w:val="NoSpacing"/>
        <w:rPr>
          <w:rFonts w:ascii="Arial Narrow" w:hAnsi="Arial Narrow" w:cstheme="majorBidi"/>
          <w:sz w:val="24"/>
          <w:szCs w:val="24"/>
        </w:rPr>
      </w:pPr>
    </w:p>
    <w:p w:rsidR="006703A8" w:rsidRPr="008B5A82" w:rsidRDefault="006703A8" w:rsidP="006703A8">
      <w:pPr>
        <w:pStyle w:val="NoSpacing"/>
        <w:rPr>
          <w:rFonts w:ascii="Arial Narrow" w:hAnsi="Arial Narrow" w:cstheme="majorBidi"/>
          <w:sz w:val="24"/>
          <w:szCs w:val="24"/>
        </w:rPr>
      </w:pPr>
      <w:r w:rsidRPr="008B5A82">
        <w:rPr>
          <w:rFonts w:ascii="Arial Narrow" w:hAnsi="Arial Narrow" w:cstheme="majorBidi"/>
          <w:sz w:val="24"/>
          <w:szCs w:val="24"/>
        </w:rPr>
        <w:t>The attached anachronistic Power Point Presentation gives you an idea of the structure of your year</w:t>
      </w:r>
      <w:r w:rsidR="008C5973" w:rsidRPr="008B5A82">
        <w:rPr>
          <w:rFonts w:ascii="Arial Narrow" w:hAnsi="Arial Narrow" w:cstheme="majorBidi"/>
          <w:sz w:val="24"/>
          <w:szCs w:val="24"/>
        </w:rPr>
        <w:t xml:space="preserve">.  Yes, there is a lot of work, but there are also </w:t>
      </w:r>
      <w:r w:rsidR="008C5973" w:rsidRPr="008B5A82">
        <w:rPr>
          <w:rFonts w:ascii="Arial Narrow" w:hAnsi="Arial Narrow" w:cstheme="majorBidi"/>
          <w:b/>
          <w:bCs/>
          <w:sz w:val="24"/>
          <w:szCs w:val="24"/>
        </w:rPr>
        <w:t>many festivals</w:t>
      </w:r>
      <w:r w:rsidR="008C5973" w:rsidRPr="008B5A82">
        <w:rPr>
          <w:rFonts w:ascii="Arial Narrow" w:hAnsi="Arial Narrow" w:cstheme="majorBidi"/>
          <w:sz w:val="24"/>
          <w:szCs w:val="24"/>
        </w:rPr>
        <w:t>!</w:t>
      </w:r>
      <w:r w:rsidRPr="008B5A82">
        <w:rPr>
          <w:rFonts w:ascii="Arial Narrow" w:hAnsi="Arial Narrow" w:cstheme="majorBidi"/>
          <w:sz w:val="24"/>
          <w:szCs w:val="24"/>
        </w:rPr>
        <w:t xml:space="preserve">  And the work is </w:t>
      </w:r>
      <w:r w:rsidRPr="00666D94">
        <w:rPr>
          <w:rFonts w:ascii="Arial Narrow" w:hAnsi="Arial Narrow" w:cstheme="majorBidi"/>
          <w:b/>
          <w:bCs/>
          <w:sz w:val="24"/>
          <w:szCs w:val="24"/>
        </w:rPr>
        <w:t>outdoors</w:t>
      </w:r>
      <w:r w:rsidRPr="008B5A82">
        <w:rPr>
          <w:rFonts w:ascii="Arial Narrow" w:hAnsi="Arial Narrow" w:cstheme="majorBidi"/>
          <w:sz w:val="24"/>
          <w:szCs w:val="24"/>
        </w:rPr>
        <w:t xml:space="preserve">, in the </w:t>
      </w:r>
      <w:r w:rsidRPr="008B5A82">
        <w:rPr>
          <w:rFonts w:ascii="Arial Narrow" w:hAnsi="Arial Narrow" w:cstheme="majorBidi"/>
          <w:b/>
          <w:bCs/>
          <w:sz w:val="24"/>
          <w:szCs w:val="24"/>
        </w:rPr>
        <w:t>beautiful sunlight</w:t>
      </w:r>
      <w:r w:rsidRPr="008B5A82">
        <w:rPr>
          <w:rFonts w:ascii="Arial Narrow" w:hAnsi="Arial Narrow" w:cstheme="majorBidi"/>
          <w:sz w:val="24"/>
          <w:szCs w:val="24"/>
        </w:rPr>
        <w:t>!  Best of all, aside from requiring occasional taxes, the sultanate leaves you alone!</w:t>
      </w:r>
    </w:p>
    <w:p w:rsidR="006703A8" w:rsidRPr="008B5A82" w:rsidRDefault="006703A8" w:rsidP="006703A8">
      <w:pPr>
        <w:pStyle w:val="NoSpacing"/>
        <w:rPr>
          <w:rFonts w:ascii="Arial Narrow" w:hAnsi="Arial Narrow" w:cstheme="majorBidi"/>
          <w:sz w:val="24"/>
          <w:szCs w:val="24"/>
        </w:rPr>
      </w:pPr>
    </w:p>
    <w:p w:rsidR="006703A8" w:rsidRPr="008B5A82" w:rsidRDefault="006703A8" w:rsidP="006703A8">
      <w:pPr>
        <w:pStyle w:val="NoSpacing"/>
        <w:rPr>
          <w:rFonts w:ascii="Arial Narrow" w:hAnsi="Arial Narrow" w:cstheme="majorBidi"/>
          <w:sz w:val="24"/>
          <w:szCs w:val="24"/>
        </w:rPr>
      </w:pPr>
      <w:r w:rsidRPr="008B5A82">
        <w:rPr>
          <w:rFonts w:ascii="Arial Narrow" w:hAnsi="Arial Narrow" w:cstheme="majorBidi"/>
          <w:sz w:val="24"/>
          <w:szCs w:val="24"/>
        </w:rPr>
        <w:t xml:space="preserve">If you are interested in making the </w:t>
      </w:r>
      <w:r w:rsidRPr="00666D94">
        <w:rPr>
          <w:rFonts w:ascii="Arial Narrow" w:hAnsi="Arial Narrow" w:cstheme="majorBidi"/>
          <w:b/>
          <w:bCs/>
          <w:sz w:val="24"/>
          <w:szCs w:val="24"/>
        </w:rPr>
        <w:t>best career move of your life</w:t>
      </w:r>
      <w:r w:rsidRPr="008B5A82">
        <w:rPr>
          <w:rFonts w:ascii="Arial Narrow" w:hAnsi="Arial Narrow" w:cstheme="majorBidi"/>
          <w:sz w:val="24"/>
          <w:szCs w:val="24"/>
        </w:rPr>
        <w:t>, please contact Amir Mohammad Sahib al-</w:t>
      </w:r>
      <w:proofErr w:type="spellStart"/>
      <w:r w:rsidRPr="008B5A82">
        <w:rPr>
          <w:rFonts w:ascii="Arial Narrow" w:hAnsi="Arial Narrow" w:cstheme="majorBidi"/>
          <w:sz w:val="24"/>
          <w:szCs w:val="24"/>
        </w:rPr>
        <w:t>Ardh</w:t>
      </w:r>
      <w:proofErr w:type="spellEnd"/>
      <w:r w:rsidRPr="008B5A82">
        <w:rPr>
          <w:rFonts w:ascii="Arial Narrow" w:hAnsi="Arial Narrow" w:cstheme="majorBidi"/>
          <w:sz w:val="24"/>
          <w:szCs w:val="24"/>
        </w:rPr>
        <w:t xml:space="preserve"> ASAP! This is a limited opportunity that you do NOT want to miss out on!  </w:t>
      </w:r>
    </w:p>
    <w:p w:rsidR="006703A8" w:rsidRPr="008B5A82" w:rsidRDefault="006703A8" w:rsidP="006703A8">
      <w:pPr>
        <w:pStyle w:val="NoSpacing"/>
        <w:rPr>
          <w:rFonts w:ascii="Arial Narrow" w:hAnsi="Arial Narrow" w:cstheme="majorBidi"/>
          <w:sz w:val="24"/>
          <w:szCs w:val="24"/>
        </w:rPr>
      </w:pPr>
    </w:p>
    <w:p w:rsidR="006703A8" w:rsidRPr="008B5A82" w:rsidRDefault="006703A8">
      <w:pPr>
        <w:rPr>
          <w:rFonts w:ascii="Arial Narrow" w:hAnsi="Arial Narrow" w:cstheme="majorBidi"/>
          <w:b/>
          <w:bCs/>
          <w:sz w:val="24"/>
          <w:szCs w:val="24"/>
        </w:rPr>
      </w:pPr>
      <w:r w:rsidRPr="008B5A82">
        <w:rPr>
          <w:rFonts w:ascii="Arial Narrow" w:hAnsi="Arial Narrow" w:cstheme="majorBidi"/>
          <w:b/>
          <w:bCs/>
          <w:sz w:val="24"/>
          <w:szCs w:val="24"/>
        </w:rPr>
        <w:br w:type="page"/>
      </w:r>
    </w:p>
    <w:p w:rsidR="008C5973" w:rsidRDefault="008C5973" w:rsidP="009B4263">
      <w:pPr>
        <w:pStyle w:val="NoSpacing"/>
        <w:rPr>
          <w:rFonts w:asciiTheme="majorBidi" w:hAnsiTheme="majorBidi" w:cstheme="majorBidi"/>
          <w:sz w:val="24"/>
          <w:szCs w:val="24"/>
        </w:rPr>
      </w:pPr>
    </w:p>
    <w:p w:rsidR="006869BB" w:rsidRDefault="008C5973" w:rsidP="0059073B">
      <w:pPr>
        <w:pStyle w:val="NoSpacing"/>
        <w:rPr>
          <w:rFonts w:asciiTheme="majorBidi" w:hAnsiTheme="majorBidi" w:cstheme="majorBidi"/>
          <w:sz w:val="24"/>
          <w:szCs w:val="24"/>
        </w:rPr>
      </w:pPr>
      <w:r w:rsidRPr="00023E55">
        <w:rPr>
          <w:rFonts w:asciiTheme="majorBidi" w:hAnsiTheme="majorBidi" w:cstheme="majorBidi"/>
          <w:b/>
          <w:bCs/>
          <w:sz w:val="24"/>
          <w:szCs w:val="24"/>
        </w:rPr>
        <w:t>Disclaimer</w:t>
      </w:r>
      <w:r>
        <w:rPr>
          <w:rFonts w:asciiTheme="majorBidi" w:hAnsiTheme="majorBidi" w:cstheme="majorBidi"/>
          <w:sz w:val="24"/>
          <w:szCs w:val="24"/>
        </w:rPr>
        <w:t xml:space="preserve">: </w:t>
      </w:r>
      <w:r w:rsidR="0059073B">
        <w:rPr>
          <w:rFonts w:asciiTheme="majorBidi" w:hAnsiTheme="majorBidi" w:cstheme="majorBidi"/>
          <w:sz w:val="24"/>
          <w:szCs w:val="24"/>
        </w:rPr>
        <w:t>The preceding</w:t>
      </w:r>
      <w:r w:rsidR="006869BB">
        <w:rPr>
          <w:rFonts w:asciiTheme="majorBidi" w:hAnsiTheme="majorBidi" w:cstheme="majorBidi"/>
          <w:sz w:val="24"/>
          <w:szCs w:val="24"/>
        </w:rPr>
        <w:t xml:space="preserve"> </w:t>
      </w:r>
      <w:r w:rsidR="0059073B">
        <w:rPr>
          <w:rFonts w:asciiTheme="majorBidi" w:hAnsiTheme="majorBidi" w:cstheme="majorBidi"/>
          <w:sz w:val="24"/>
          <w:szCs w:val="24"/>
        </w:rPr>
        <w:t xml:space="preserve">letter </w:t>
      </w:r>
      <w:r w:rsidR="006869BB">
        <w:rPr>
          <w:rFonts w:asciiTheme="majorBidi" w:hAnsiTheme="majorBidi" w:cstheme="majorBidi"/>
          <w:sz w:val="24"/>
          <w:szCs w:val="24"/>
        </w:rPr>
        <w:t xml:space="preserve">was </w:t>
      </w:r>
      <w:r w:rsidR="0059073B">
        <w:rPr>
          <w:rFonts w:asciiTheme="majorBidi" w:hAnsiTheme="majorBidi" w:cstheme="majorBidi"/>
          <w:sz w:val="24"/>
          <w:szCs w:val="24"/>
        </w:rPr>
        <w:t>a scam</w:t>
      </w:r>
      <w:r w:rsidR="006869BB">
        <w:rPr>
          <w:rFonts w:asciiTheme="majorBidi" w:hAnsiTheme="majorBidi" w:cstheme="majorBidi"/>
          <w:sz w:val="24"/>
          <w:szCs w:val="24"/>
        </w:rPr>
        <w:t xml:space="preserve">, written by a fictional </w:t>
      </w:r>
      <w:proofErr w:type="spellStart"/>
      <w:r w:rsidR="006869BB">
        <w:rPr>
          <w:rFonts w:asciiTheme="majorBidi" w:hAnsiTheme="majorBidi" w:cstheme="majorBidi"/>
          <w:sz w:val="24"/>
          <w:szCs w:val="24"/>
        </w:rPr>
        <w:t>amir</w:t>
      </w:r>
      <w:proofErr w:type="spellEnd"/>
      <w:r w:rsidR="006869BB">
        <w:rPr>
          <w:rFonts w:asciiTheme="majorBidi" w:hAnsiTheme="majorBidi" w:cstheme="majorBidi"/>
          <w:sz w:val="24"/>
          <w:szCs w:val="24"/>
        </w:rPr>
        <w:t xml:space="preserve">, or landowner in a rural village.  </w:t>
      </w:r>
      <w:r w:rsidR="001B211D">
        <w:rPr>
          <w:rFonts w:asciiTheme="majorBidi" w:hAnsiTheme="majorBidi" w:cstheme="majorBidi"/>
          <w:sz w:val="24"/>
          <w:szCs w:val="24"/>
        </w:rPr>
        <w:t xml:space="preserve">His goal </w:t>
      </w:r>
      <w:r w:rsidR="0059073B">
        <w:rPr>
          <w:rFonts w:asciiTheme="majorBidi" w:hAnsiTheme="majorBidi" w:cstheme="majorBidi"/>
          <w:sz w:val="24"/>
          <w:szCs w:val="24"/>
        </w:rPr>
        <w:t>was</w:t>
      </w:r>
      <w:r w:rsidR="006869BB">
        <w:rPr>
          <w:rFonts w:asciiTheme="majorBidi" w:hAnsiTheme="majorBidi" w:cstheme="majorBidi"/>
          <w:sz w:val="24"/>
          <w:szCs w:val="24"/>
        </w:rPr>
        <w:t xml:space="preserve"> to get as many peasants in the countryside paying exorbitant rent to him as possible.  </w:t>
      </w:r>
    </w:p>
    <w:p w:rsidR="006869BB" w:rsidRDefault="006869BB" w:rsidP="009B4263">
      <w:pPr>
        <w:pStyle w:val="NoSpacing"/>
        <w:rPr>
          <w:rFonts w:asciiTheme="majorBidi" w:hAnsiTheme="majorBidi" w:cstheme="majorBidi"/>
          <w:sz w:val="24"/>
          <w:szCs w:val="24"/>
        </w:rPr>
      </w:pPr>
    </w:p>
    <w:p w:rsidR="001B211D" w:rsidRDefault="001B211D" w:rsidP="009B4263">
      <w:pPr>
        <w:pStyle w:val="NoSpacing"/>
        <w:rPr>
          <w:rFonts w:asciiTheme="majorBidi" w:hAnsiTheme="majorBidi" w:cstheme="majorBidi"/>
          <w:sz w:val="24"/>
          <w:szCs w:val="24"/>
        </w:rPr>
      </w:pPr>
      <w:r>
        <w:rPr>
          <w:rFonts w:asciiTheme="majorBidi" w:hAnsiTheme="majorBidi" w:cstheme="majorBidi"/>
          <w:sz w:val="24"/>
          <w:szCs w:val="24"/>
        </w:rPr>
        <w:t>Despite the Amir’s claims, the plague is taking an even more devastating toll on the rural community than the urban community.</w:t>
      </w:r>
    </w:p>
    <w:p w:rsidR="001B211D" w:rsidRDefault="001B211D" w:rsidP="009B4263">
      <w:pPr>
        <w:pStyle w:val="NoSpacing"/>
        <w:rPr>
          <w:rFonts w:asciiTheme="majorBidi" w:hAnsiTheme="majorBidi" w:cstheme="majorBidi"/>
          <w:sz w:val="24"/>
          <w:szCs w:val="24"/>
        </w:rPr>
      </w:pPr>
    </w:p>
    <w:p w:rsidR="001B211D" w:rsidRDefault="001B211D" w:rsidP="00390517">
      <w:pPr>
        <w:pStyle w:val="NoSpacing"/>
        <w:rPr>
          <w:rFonts w:asciiTheme="majorBidi" w:hAnsiTheme="majorBidi" w:cstheme="majorBidi"/>
          <w:sz w:val="24"/>
          <w:szCs w:val="24"/>
        </w:rPr>
      </w:pPr>
      <w:r>
        <w:rPr>
          <w:rFonts w:asciiTheme="majorBidi" w:hAnsiTheme="majorBidi" w:cstheme="majorBidi"/>
          <w:sz w:val="24"/>
          <w:szCs w:val="24"/>
        </w:rPr>
        <w:t xml:space="preserve"> </w:t>
      </w:r>
      <w:r w:rsidR="008C5973">
        <w:rPr>
          <w:rFonts w:asciiTheme="majorBidi" w:hAnsiTheme="majorBidi" w:cstheme="majorBidi"/>
          <w:sz w:val="24"/>
          <w:szCs w:val="24"/>
        </w:rPr>
        <w:t xml:space="preserve">The irrigation system </w:t>
      </w:r>
      <w:r>
        <w:rPr>
          <w:rFonts w:asciiTheme="majorBidi" w:hAnsiTheme="majorBidi" w:cstheme="majorBidi"/>
          <w:sz w:val="24"/>
          <w:szCs w:val="24"/>
        </w:rPr>
        <w:t>has been</w:t>
      </w:r>
      <w:r w:rsidR="008C5973">
        <w:rPr>
          <w:rFonts w:asciiTheme="majorBidi" w:hAnsiTheme="majorBidi" w:cstheme="majorBidi"/>
          <w:sz w:val="24"/>
          <w:szCs w:val="24"/>
        </w:rPr>
        <w:t xml:space="preserve"> collapsing</w:t>
      </w:r>
      <w:r>
        <w:rPr>
          <w:rFonts w:asciiTheme="majorBidi" w:hAnsiTheme="majorBidi" w:cstheme="majorBidi"/>
          <w:sz w:val="24"/>
          <w:szCs w:val="24"/>
        </w:rPr>
        <w:t xml:space="preserve"> ever since the famine of 1404</w:t>
      </w:r>
      <w:r w:rsidR="008C5973">
        <w:rPr>
          <w:rFonts w:asciiTheme="majorBidi" w:hAnsiTheme="majorBidi" w:cstheme="majorBidi"/>
          <w:sz w:val="24"/>
          <w:szCs w:val="24"/>
        </w:rPr>
        <w:t xml:space="preserve">; as farmers die, their land ceases producing revenue, and the landlords do not bother using the money they are collecting to repair the irrigation system.  </w:t>
      </w:r>
      <w:r w:rsidR="00390517">
        <w:rPr>
          <w:rFonts w:asciiTheme="majorBidi" w:hAnsiTheme="majorBidi" w:cstheme="majorBidi"/>
          <w:sz w:val="24"/>
          <w:szCs w:val="24"/>
        </w:rPr>
        <w:t>Most farmers can barely reap a harvest.</w:t>
      </w:r>
    </w:p>
    <w:p w:rsidR="001B211D" w:rsidRDefault="001B211D" w:rsidP="001B211D">
      <w:pPr>
        <w:pStyle w:val="NoSpacing"/>
        <w:rPr>
          <w:rFonts w:asciiTheme="majorBidi" w:hAnsiTheme="majorBidi" w:cstheme="majorBidi"/>
          <w:sz w:val="24"/>
          <w:szCs w:val="24"/>
        </w:rPr>
      </w:pPr>
    </w:p>
    <w:p w:rsidR="006869BB" w:rsidRDefault="001B211D" w:rsidP="00390517">
      <w:pPr>
        <w:pStyle w:val="NoSpacing"/>
        <w:rPr>
          <w:rFonts w:asciiTheme="majorBidi" w:hAnsiTheme="majorBidi" w:cstheme="majorBidi"/>
          <w:sz w:val="24"/>
          <w:szCs w:val="24"/>
        </w:rPr>
      </w:pPr>
      <w:r>
        <w:rPr>
          <w:rFonts w:asciiTheme="majorBidi" w:hAnsiTheme="majorBidi" w:cstheme="majorBidi"/>
          <w:sz w:val="24"/>
          <w:szCs w:val="24"/>
        </w:rPr>
        <w:t xml:space="preserve">Nonetheless, </w:t>
      </w:r>
      <w:r w:rsidR="008C5973">
        <w:rPr>
          <w:rFonts w:asciiTheme="majorBidi" w:hAnsiTheme="majorBidi" w:cstheme="majorBidi"/>
          <w:sz w:val="24"/>
          <w:szCs w:val="24"/>
        </w:rPr>
        <w:t xml:space="preserve">high-ranking </w:t>
      </w:r>
      <w:proofErr w:type="spellStart"/>
      <w:r w:rsidR="008C5973">
        <w:rPr>
          <w:rFonts w:asciiTheme="majorBidi" w:hAnsiTheme="majorBidi" w:cstheme="majorBidi"/>
          <w:sz w:val="24"/>
          <w:szCs w:val="24"/>
        </w:rPr>
        <w:t>amirs</w:t>
      </w:r>
      <w:proofErr w:type="spellEnd"/>
      <w:r w:rsidR="00023E55">
        <w:rPr>
          <w:rFonts w:asciiTheme="majorBidi" w:hAnsiTheme="majorBidi" w:cstheme="majorBidi"/>
          <w:sz w:val="24"/>
          <w:szCs w:val="24"/>
        </w:rPr>
        <w:t xml:space="preserve"> like Muhammad Sahib al-</w:t>
      </w:r>
      <w:proofErr w:type="spellStart"/>
      <w:r w:rsidR="00023E55">
        <w:rPr>
          <w:rFonts w:asciiTheme="majorBidi" w:hAnsiTheme="majorBidi" w:cstheme="majorBidi"/>
          <w:sz w:val="24"/>
          <w:szCs w:val="24"/>
        </w:rPr>
        <w:t>Ardh</w:t>
      </w:r>
      <w:proofErr w:type="spellEnd"/>
      <w:r w:rsidR="008C5973">
        <w:rPr>
          <w:rFonts w:asciiTheme="majorBidi" w:hAnsiTheme="majorBidi" w:cstheme="majorBidi"/>
          <w:sz w:val="24"/>
          <w:szCs w:val="24"/>
        </w:rPr>
        <w:t xml:space="preserve"> </w:t>
      </w:r>
      <w:r w:rsidR="006869BB">
        <w:rPr>
          <w:rFonts w:asciiTheme="majorBidi" w:hAnsiTheme="majorBidi" w:cstheme="majorBidi"/>
          <w:sz w:val="24"/>
          <w:szCs w:val="24"/>
        </w:rPr>
        <w:t xml:space="preserve">continue to raise rents, to the point that peasants can barely even afford to live on their own lands.  In fact, </w:t>
      </w:r>
      <w:r>
        <w:rPr>
          <w:rFonts w:asciiTheme="majorBidi" w:hAnsiTheme="majorBidi" w:cstheme="majorBidi"/>
          <w:sz w:val="24"/>
          <w:szCs w:val="24"/>
        </w:rPr>
        <w:t>there is a rumor that the rent ceiling will be raised by</w:t>
      </w:r>
      <w:r w:rsidR="006869BB">
        <w:rPr>
          <w:rFonts w:asciiTheme="majorBidi" w:hAnsiTheme="majorBidi" w:cstheme="majorBidi"/>
          <w:sz w:val="24"/>
          <w:szCs w:val="24"/>
        </w:rPr>
        <w:t xml:space="preserve"> 200 dirham</w:t>
      </w:r>
      <w:r>
        <w:rPr>
          <w:rFonts w:asciiTheme="majorBidi" w:hAnsiTheme="majorBidi" w:cstheme="majorBidi"/>
          <w:sz w:val="24"/>
          <w:szCs w:val="24"/>
        </w:rPr>
        <w:t xml:space="preserve"> next year</w:t>
      </w:r>
      <w:r w:rsidR="006869BB">
        <w:rPr>
          <w:rFonts w:asciiTheme="majorBidi" w:hAnsiTheme="majorBidi" w:cstheme="majorBidi"/>
          <w:sz w:val="24"/>
          <w:szCs w:val="24"/>
        </w:rPr>
        <w:t xml:space="preserve">.  Indeed, many peasants are moving to the city, believing it to be the safer alternative: at least there, they have access to organized religious services, physicians, exorcists, and large food reserves. </w:t>
      </w:r>
      <w:r>
        <w:rPr>
          <w:rFonts w:asciiTheme="majorBidi" w:hAnsiTheme="majorBidi" w:cstheme="majorBidi"/>
          <w:sz w:val="24"/>
          <w:szCs w:val="24"/>
        </w:rPr>
        <w:t xml:space="preserve">Although the price of food is exorbitant, </w:t>
      </w:r>
      <w:r w:rsidR="00390517">
        <w:rPr>
          <w:rFonts w:asciiTheme="majorBidi" w:hAnsiTheme="majorBidi" w:cstheme="majorBidi"/>
          <w:sz w:val="24"/>
          <w:szCs w:val="24"/>
        </w:rPr>
        <w:t>at least there is food in Cairo.</w:t>
      </w:r>
    </w:p>
    <w:p w:rsidR="001B211D" w:rsidRDefault="001B211D" w:rsidP="001B211D">
      <w:pPr>
        <w:pStyle w:val="NoSpacing"/>
        <w:rPr>
          <w:rFonts w:asciiTheme="majorBidi" w:hAnsiTheme="majorBidi" w:cstheme="majorBidi"/>
          <w:sz w:val="24"/>
          <w:szCs w:val="24"/>
        </w:rPr>
      </w:pPr>
    </w:p>
    <w:p w:rsidR="00390517" w:rsidRDefault="00390517" w:rsidP="00390517">
      <w:pPr>
        <w:pStyle w:val="NoSpacing"/>
        <w:rPr>
          <w:rFonts w:asciiTheme="majorBidi" w:hAnsiTheme="majorBidi" w:cstheme="majorBidi"/>
          <w:sz w:val="24"/>
          <w:szCs w:val="24"/>
        </w:rPr>
      </w:pPr>
      <w:r>
        <w:rPr>
          <w:rFonts w:asciiTheme="majorBidi" w:hAnsiTheme="majorBidi" w:cstheme="majorBidi"/>
          <w:sz w:val="24"/>
          <w:szCs w:val="24"/>
        </w:rPr>
        <w:t xml:space="preserve">The Amir’s claim that peasants are not affected by the sultan or his laws is a blatant lie.  </w:t>
      </w:r>
      <w:r w:rsidR="006869BB">
        <w:rPr>
          <w:rFonts w:asciiTheme="majorBidi" w:hAnsiTheme="majorBidi" w:cstheme="majorBidi"/>
          <w:sz w:val="24"/>
          <w:szCs w:val="24"/>
        </w:rPr>
        <w:t>In fact, rural peasants are now rioting against the</w:t>
      </w:r>
      <w:r>
        <w:rPr>
          <w:rFonts w:asciiTheme="majorBidi" w:hAnsiTheme="majorBidi" w:cstheme="majorBidi"/>
          <w:sz w:val="24"/>
          <w:szCs w:val="24"/>
        </w:rPr>
        <w:t xml:space="preserve"> sultan’s</w:t>
      </w:r>
      <w:r w:rsidR="006869BB">
        <w:rPr>
          <w:rFonts w:asciiTheme="majorBidi" w:hAnsiTheme="majorBidi" w:cstheme="majorBidi"/>
          <w:sz w:val="24"/>
          <w:szCs w:val="24"/>
        </w:rPr>
        <w:t xml:space="preserve"> price controls on grain</w:t>
      </w:r>
      <w:r w:rsidR="00514657">
        <w:rPr>
          <w:rFonts w:asciiTheme="majorBidi" w:hAnsiTheme="majorBidi" w:cstheme="majorBidi"/>
          <w:sz w:val="24"/>
          <w:szCs w:val="24"/>
        </w:rPr>
        <w:t xml:space="preserve">, refusing to sell their crop.  </w:t>
      </w:r>
      <w:r>
        <w:rPr>
          <w:rFonts w:asciiTheme="majorBidi" w:hAnsiTheme="majorBidi" w:cstheme="majorBidi"/>
          <w:sz w:val="24"/>
          <w:szCs w:val="24"/>
        </w:rPr>
        <w:t>The price of grain, fixed by the sultan, is terribly low, and the peasants cannot make a living on it.  The sultan buys their grain for a pittance and sells it back to them with a mark-up.</w:t>
      </w:r>
    </w:p>
    <w:p w:rsidR="00390517" w:rsidRDefault="00390517" w:rsidP="00390517">
      <w:pPr>
        <w:pStyle w:val="NoSpacing"/>
        <w:rPr>
          <w:rFonts w:asciiTheme="majorBidi" w:hAnsiTheme="majorBidi" w:cstheme="majorBidi"/>
          <w:sz w:val="24"/>
          <w:szCs w:val="24"/>
        </w:rPr>
      </w:pPr>
    </w:p>
    <w:p w:rsidR="00EA5C65" w:rsidRDefault="00390517" w:rsidP="00023E55">
      <w:pPr>
        <w:pStyle w:val="NoSpacing"/>
        <w:rPr>
          <w:rFonts w:asciiTheme="majorBidi" w:hAnsiTheme="majorBidi" w:cstheme="majorBidi"/>
          <w:sz w:val="24"/>
          <w:szCs w:val="24"/>
        </w:rPr>
      </w:pPr>
      <w:r>
        <w:rPr>
          <w:rFonts w:asciiTheme="majorBidi" w:hAnsiTheme="majorBidi" w:cstheme="majorBidi"/>
          <w:sz w:val="24"/>
          <w:szCs w:val="24"/>
        </w:rPr>
        <w:t>Coptic Christians may have more freedom outside of Cairo</w:t>
      </w:r>
      <w:r w:rsidR="00023E55">
        <w:rPr>
          <w:rFonts w:asciiTheme="majorBidi" w:hAnsiTheme="majorBidi" w:cstheme="majorBidi"/>
          <w:sz w:val="24"/>
          <w:szCs w:val="24"/>
        </w:rPr>
        <w:t xml:space="preserve"> as the Amir claimed</w:t>
      </w:r>
      <w:r>
        <w:rPr>
          <w:rFonts w:asciiTheme="majorBidi" w:hAnsiTheme="majorBidi" w:cstheme="majorBidi"/>
          <w:sz w:val="24"/>
          <w:szCs w:val="24"/>
        </w:rPr>
        <w:t xml:space="preserve"> (festivals such as </w:t>
      </w:r>
      <w:proofErr w:type="spellStart"/>
      <w:r>
        <w:rPr>
          <w:rFonts w:asciiTheme="majorBidi" w:hAnsiTheme="majorBidi" w:cstheme="majorBidi"/>
          <w:sz w:val="24"/>
          <w:szCs w:val="24"/>
        </w:rPr>
        <w:t>Nowaz</w:t>
      </w:r>
      <w:proofErr w:type="spellEnd"/>
      <w:r>
        <w:rPr>
          <w:rFonts w:asciiTheme="majorBidi" w:hAnsiTheme="majorBidi" w:cstheme="majorBidi"/>
          <w:sz w:val="24"/>
          <w:szCs w:val="24"/>
        </w:rPr>
        <w:t>, which were banned by the sultans continued to be practiced in the countryside until the nineteenth century</w:t>
      </w:r>
      <w:r w:rsidR="00023E55">
        <w:rPr>
          <w:rFonts w:asciiTheme="majorBidi" w:hAnsiTheme="majorBidi" w:cstheme="majorBidi"/>
          <w:sz w:val="24"/>
          <w:szCs w:val="24"/>
        </w:rPr>
        <w:t xml:space="preserve">).  Also, the </w:t>
      </w:r>
      <w:proofErr w:type="spellStart"/>
      <w:r w:rsidR="00023E55">
        <w:rPr>
          <w:rFonts w:asciiTheme="majorBidi" w:hAnsiTheme="majorBidi" w:cstheme="majorBidi"/>
          <w:sz w:val="24"/>
          <w:szCs w:val="24"/>
        </w:rPr>
        <w:t>Dhimmi</w:t>
      </w:r>
      <w:proofErr w:type="spellEnd"/>
      <w:r w:rsidR="00023E55">
        <w:rPr>
          <w:rFonts w:asciiTheme="majorBidi" w:hAnsiTheme="majorBidi" w:cstheme="majorBidi"/>
          <w:sz w:val="24"/>
          <w:szCs w:val="24"/>
        </w:rPr>
        <w:t xml:space="preserve"> poll tax for non-Muslims is not applied as consistently in the countryside as in the city, since it is collected, not by the central government, but by the </w:t>
      </w:r>
      <w:proofErr w:type="spellStart"/>
      <w:r w:rsidR="00023E55">
        <w:rPr>
          <w:rFonts w:asciiTheme="majorBidi" w:hAnsiTheme="majorBidi" w:cstheme="majorBidi"/>
          <w:sz w:val="24"/>
          <w:szCs w:val="24"/>
        </w:rPr>
        <w:t>muqta</w:t>
      </w:r>
      <w:proofErr w:type="spellEnd"/>
      <w:r w:rsidR="00023E55">
        <w:rPr>
          <w:rFonts w:asciiTheme="majorBidi" w:hAnsiTheme="majorBidi" w:cstheme="majorBidi"/>
          <w:sz w:val="24"/>
          <w:szCs w:val="24"/>
        </w:rPr>
        <w:t xml:space="preserve">, or owner of the land.  Coptic peasants can avoid the tax by moving around.  </w:t>
      </w:r>
    </w:p>
    <w:p w:rsidR="00EA5C65" w:rsidRDefault="00EA5C65" w:rsidP="00023E55">
      <w:pPr>
        <w:pStyle w:val="NoSpacing"/>
        <w:rPr>
          <w:rFonts w:asciiTheme="majorBidi" w:hAnsiTheme="majorBidi" w:cstheme="majorBidi"/>
          <w:sz w:val="24"/>
          <w:szCs w:val="24"/>
        </w:rPr>
      </w:pPr>
    </w:p>
    <w:p w:rsidR="006869BB" w:rsidRDefault="00023E55" w:rsidP="00023E55">
      <w:pPr>
        <w:pStyle w:val="NoSpacing"/>
        <w:rPr>
          <w:rFonts w:asciiTheme="majorBidi" w:hAnsiTheme="majorBidi" w:cstheme="majorBidi"/>
          <w:sz w:val="24"/>
          <w:szCs w:val="24"/>
        </w:rPr>
      </w:pPr>
      <w:r>
        <w:rPr>
          <w:rFonts w:asciiTheme="majorBidi" w:hAnsiTheme="majorBidi" w:cstheme="majorBidi"/>
          <w:sz w:val="24"/>
          <w:szCs w:val="24"/>
        </w:rPr>
        <w:t>Regardless, Copts are a very small minority in the countryside.  Most converted to Islam, and only a few villages possess a Coptic majority.</w:t>
      </w:r>
    </w:p>
    <w:p w:rsidR="00EA5C65" w:rsidRDefault="00EA5C65" w:rsidP="00023E55">
      <w:pPr>
        <w:pStyle w:val="NoSpacing"/>
        <w:rPr>
          <w:rFonts w:asciiTheme="majorBidi" w:hAnsiTheme="majorBidi" w:cstheme="majorBidi"/>
          <w:sz w:val="24"/>
          <w:szCs w:val="24"/>
        </w:rPr>
      </w:pPr>
    </w:p>
    <w:p w:rsidR="00023E55" w:rsidRDefault="00023E55">
      <w:pPr>
        <w:rPr>
          <w:rFonts w:asciiTheme="majorBidi" w:hAnsiTheme="majorBidi" w:cstheme="majorBidi"/>
          <w:sz w:val="24"/>
          <w:szCs w:val="24"/>
        </w:rPr>
      </w:pPr>
      <w:r>
        <w:rPr>
          <w:rFonts w:asciiTheme="majorBidi" w:hAnsiTheme="majorBidi" w:cstheme="majorBidi"/>
          <w:sz w:val="24"/>
          <w:szCs w:val="24"/>
        </w:rPr>
        <w:br w:type="page"/>
      </w:r>
    </w:p>
    <w:p w:rsidR="00E76AC8" w:rsidRDefault="00E76AC8" w:rsidP="00023E55">
      <w:pPr>
        <w:pStyle w:val="NoSpacing"/>
        <w:jc w:val="center"/>
        <w:rPr>
          <w:rFonts w:asciiTheme="majorBidi" w:hAnsiTheme="majorBidi" w:cstheme="majorBidi"/>
          <w:sz w:val="24"/>
          <w:szCs w:val="24"/>
        </w:rPr>
      </w:pPr>
    </w:p>
    <w:p w:rsidR="00E76AC8" w:rsidRDefault="00023E55" w:rsidP="00A0048D">
      <w:pPr>
        <w:pStyle w:val="NoSpacing"/>
        <w:jc w:val="center"/>
        <w:rPr>
          <w:rFonts w:asciiTheme="majorBidi" w:hAnsiTheme="majorBidi" w:cstheme="majorBidi"/>
          <w:sz w:val="24"/>
          <w:szCs w:val="24"/>
        </w:rPr>
      </w:pPr>
      <w:r w:rsidRPr="00A0048D">
        <w:rPr>
          <w:rFonts w:asciiTheme="majorBidi" w:hAnsiTheme="majorBidi" w:cstheme="majorBidi"/>
          <w:b/>
          <w:bCs/>
          <w:sz w:val="24"/>
          <w:szCs w:val="24"/>
        </w:rPr>
        <w:t>Sources Consulted</w:t>
      </w:r>
      <w:r w:rsidR="00A0048D">
        <w:rPr>
          <w:rFonts w:asciiTheme="majorBidi" w:hAnsiTheme="majorBidi" w:cstheme="majorBidi"/>
          <w:sz w:val="24"/>
          <w:szCs w:val="24"/>
        </w:rPr>
        <w:t xml:space="preserve"> </w:t>
      </w:r>
    </w:p>
    <w:p w:rsidR="00A0048D" w:rsidRDefault="00A0048D" w:rsidP="00A0048D">
      <w:pPr>
        <w:pStyle w:val="NoSpacing"/>
        <w:jc w:val="center"/>
        <w:rPr>
          <w:rFonts w:asciiTheme="majorBidi" w:hAnsiTheme="majorBidi" w:cstheme="majorBidi"/>
          <w:sz w:val="24"/>
          <w:szCs w:val="24"/>
        </w:rPr>
      </w:pPr>
    </w:p>
    <w:p w:rsidR="00E76AC8" w:rsidRDefault="00E76AC8" w:rsidP="00E76AC8">
      <w:pPr>
        <w:pStyle w:val="NoSpacing"/>
        <w:rPr>
          <w:rFonts w:asciiTheme="majorBidi" w:hAnsiTheme="majorBidi" w:cstheme="majorBidi"/>
          <w:sz w:val="24"/>
          <w:szCs w:val="24"/>
        </w:rPr>
      </w:pPr>
      <w:r>
        <w:rPr>
          <w:rFonts w:asciiTheme="majorBidi" w:hAnsiTheme="majorBidi" w:cstheme="majorBidi"/>
          <w:sz w:val="24"/>
          <w:szCs w:val="24"/>
        </w:rPr>
        <w:t xml:space="preserve">Borsch, Stuart J. </w:t>
      </w:r>
      <w:r>
        <w:rPr>
          <w:rFonts w:asciiTheme="majorBidi" w:hAnsiTheme="majorBidi" w:cstheme="majorBidi"/>
          <w:sz w:val="24"/>
          <w:szCs w:val="24"/>
          <w:u w:val="single"/>
        </w:rPr>
        <w:t>The Black Death in Egypt and England: A Comparative Study</w:t>
      </w:r>
      <w:r>
        <w:rPr>
          <w:rFonts w:asciiTheme="majorBidi" w:hAnsiTheme="majorBidi" w:cstheme="majorBidi"/>
          <w:sz w:val="24"/>
          <w:szCs w:val="24"/>
        </w:rPr>
        <w:t xml:space="preserve">. Austin: </w:t>
      </w:r>
    </w:p>
    <w:p w:rsidR="00E76AC8" w:rsidRPr="00E76AC8" w:rsidRDefault="00E76AC8" w:rsidP="00E76AC8">
      <w:pPr>
        <w:pStyle w:val="NoSpacing"/>
        <w:ind w:firstLine="720"/>
        <w:rPr>
          <w:rFonts w:asciiTheme="majorBidi" w:hAnsiTheme="majorBidi" w:cstheme="majorBidi"/>
          <w:sz w:val="24"/>
          <w:szCs w:val="24"/>
        </w:rPr>
      </w:pPr>
      <w:proofErr w:type="gramStart"/>
      <w:r>
        <w:rPr>
          <w:rFonts w:asciiTheme="majorBidi" w:hAnsiTheme="majorBidi" w:cstheme="majorBidi"/>
          <w:sz w:val="24"/>
          <w:szCs w:val="24"/>
        </w:rPr>
        <w:t>University of Texas Press, 2005.</w:t>
      </w:r>
      <w:proofErr w:type="gramEnd"/>
    </w:p>
    <w:p w:rsidR="00E76AC8" w:rsidRDefault="00E76AC8" w:rsidP="00023E55">
      <w:pPr>
        <w:pStyle w:val="NoSpacing"/>
        <w:jc w:val="center"/>
        <w:rPr>
          <w:rFonts w:asciiTheme="majorBidi" w:hAnsiTheme="majorBidi" w:cstheme="majorBidi"/>
          <w:sz w:val="24"/>
          <w:szCs w:val="24"/>
        </w:rPr>
      </w:pPr>
    </w:p>
    <w:p w:rsidR="00E76AC8" w:rsidRDefault="00E76AC8" w:rsidP="00E76AC8">
      <w:pPr>
        <w:pStyle w:val="NoSpacing"/>
        <w:rPr>
          <w:rFonts w:asciiTheme="majorBidi" w:hAnsiTheme="majorBidi" w:cstheme="majorBidi"/>
          <w:sz w:val="24"/>
          <w:szCs w:val="24"/>
        </w:rPr>
      </w:pPr>
      <w:r>
        <w:rPr>
          <w:rFonts w:asciiTheme="majorBidi" w:hAnsiTheme="majorBidi" w:cstheme="majorBidi"/>
          <w:sz w:val="24"/>
          <w:szCs w:val="24"/>
        </w:rPr>
        <w:t xml:space="preserve">Irwin, Robert. </w:t>
      </w:r>
      <w:r>
        <w:rPr>
          <w:rFonts w:asciiTheme="majorBidi" w:hAnsiTheme="majorBidi" w:cstheme="majorBidi"/>
          <w:sz w:val="24"/>
          <w:szCs w:val="24"/>
          <w:u w:val="single"/>
        </w:rPr>
        <w:t xml:space="preserve">The Middle East in the </w:t>
      </w:r>
      <w:proofErr w:type="gramStart"/>
      <w:r>
        <w:rPr>
          <w:rFonts w:asciiTheme="majorBidi" w:hAnsiTheme="majorBidi" w:cstheme="majorBidi"/>
          <w:sz w:val="24"/>
          <w:szCs w:val="24"/>
          <w:u w:val="single"/>
        </w:rPr>
        <w:t>Middle</w:t>
      </w:r>
      <w:proofErr w:type="gramEnd"/>
      <w:r>
        <w:rPr>
          <w:rFonts w:asciiTheme="majorBidi" w:hAnsiTheme="majorBidi" w:cstheme="majorBidi"/>
          <w:sz w:val="24"/>
          <w:szCs w:val="24"/>
          <w:u w:val="single"/>
        </w:rPr>
        <w:t xml:space="preserve"> Ages: The Early </w:t>
      </w:r>
      <w:proofErr w:type="spellStart"/>
      <w:r>
        <w:rPr>
          <w:rFonts w:asciiTheme="majorBidi" w:hAnsiTheme="majorBidi" w:cstheme="majorBidi"/>
          <w:sz w:val="24"/>
          <w:szCs w:val="24"/>
          <w:u w:val="single"/>
        </w:rPr>
        <w:t>Mamluke</w:t>
      </w:r>
      <w:proofErr w:type="spellEnd"/>
      <w:r>
        <w:rPr>
          <w:rFonts w:asciiTheme="majorBidi" w:hAnsiTheme="majorBidi" w:cstheme="majorBidi"/>
          <w:sz w:val="24"/>
          <w:szCs w:val="24"/>
          <w:u w:val="single"/>
        </w:rPr>
        <w:t xml:space="preserve"> Sultanate, 1250-1382</w:t>
      </w:r>
      <w:r>
        <w:rPr>
          <w:rFonts w:asciiTheme="majorBidi" w:hAnsiTheme="majorBidi" w:cstheme="majorBidi"/>
          <w:sz w:val="24"/>
          <w:szCs w:val="24"/>
        </w:rPr>
        <w:t xml:space="preserve">. </w:t>
      </w:r>
    </w:p>
    <w:p w:rsidR="00E76AC8" w:rsidRDefault="00E76AC8" w:rsidP="00E76AC8">
      <w:pPr>
        <w:pStyle w:val="NoSpacing"/>
        <w:ind w:firstLine="720"/>
        <w:rPr>
          <w:rFonts w:asciiTheme="majorBidi" w:hAnsiTheme="majorBidi" w:cstheme="majorBidi"/>
          <w:sz w:val="24"/>
          <w:szCs w:val="24"/>
        </w:rPr>
      </w:pPr>
      <w:r>
        <w:rPr>
          <w:rFonts w:asciiTheme="majorBidi" w:hAnsiTheme="majorBidi" w:cstheme="majorBidi"/>
          <w:sz w:val="24"/>
          <w:szCs w:val="24"/>
        </w:rPr>
        <w:t>Carbondale: Southern Illinois UP, 1986.</w:t>
      </w:r>
    </w:p>
    <w:p w:rsidR="00E76AC8" w:rsidRDefault="00E76AC8" w:rsidP="00E76AC8">
      <w:pPr>
        <w:pStyle w:val="NoSpacing"/>
        <w:rPr>
          <w:rFonts w:asciiTheme="majorBidi" w:hAnsiTheme="majorBidi" w:cstheme="majorBidi"/>
          <w:sz w:val="24"/>
          <w:szCs w:val="24"/>
        </w:rPr>
      </w:pPr>
    </w:p>
    <w:p w:rsidR="0049592A" w:rsidRDefault="0049592A" w:rsidP="00E76AC8">
      <w:pPr>
        <w:pStyle w:val="NoSpacing"/>
        <w:rPr>
          <w:rFonts w:asciiTheme="majorBidi" w:hAnsiTheme="majorBidi" w:cstheme="majorBidi"/>
          <w:sz w:val="24"/>
          <w:szCs w:val="24"/>
        </w:rPr>
      </w:pPr>
      <w:proofErr w:type="spellStart"/>
      <w:r>
        <w:rPr>
          <w:rFonts w:asciiTheme="majorBidi" w:hAnsiTheme="majorBidi" w:cstheme="majorBidi"/>
          <w:sz w:val="24"/>
          <w:szCs w:val="24"/>
        </w:rPr>
        <w:t>Perho</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Irmeli</w:t>
      </w:r>
      <w:proofErr w:type="spellEnd"/>
      <w:r>
        <w:rPr>
          <w:rFonts w:asciiTheme="majorBidi" w:hAnsiTheme="majorBidi" w:cstheme="majorBidi"/>
          <w:sz w:val="24"/>
          <w:szCs w:val="24"/>
        </w:rPr>
        <w:t xml:space="preserve">. </w:t>
      </w:r>
      <w:proofErr w:type="gramStart"/>
      <w:r>
        <w:rPr>
          <w:rFonts w:asciiTheme="majorBidi" w:hAnsiTheme="majorBidi" w:cstheme="majorBidi"/>
          <w:sz w:val="24"/>
          <w:szCs w:val="24"/>
        </w:rPr>
        <w:t>“Al-</w:t>
      </w:r>
      <w:proofErr w:type="spellStart"/>
      <w:r>
        <w:rPr>
          <w:rFonts w:asciiTheme="majorBidi" w:hAnsiTheme="majorBidi" w:cstheme="majorBidi"/>
          <w:sz w:val="24"/>
          <w:szCs w:val="24"/>
        </w:rPr>
        <w:t>Maqrizi</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Ibn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Taghri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Bidi</w:t>
      </w:r>
      <w:proofErr w:type="spellEnd"/>
      <w:r>
        <w:rPr>
          <w:rFonts w:asciiTheme="majorBidi" w:hAnsiTheme="majorBidi" w:cstheme="majorBidi"/>
          <w:sz w:val="24"/>
          <w:szCs w:val="24"/>
        </w:rPr>
        <w:t xml:space="preserve"> as Historians of Contemporary Events.”</w:t>
      </w:r>
      <w:proofErr w:type="gramEnd"/>
      <w:r>
        <w:rPr>
          <w:rFonts w:asciiTheme="majorBidi" w:hAnsiTheme="majorBidi" w:cstheme="majorBidi"/>
          <w:sz w:val="24"/>
          <w:szCs w:val="24"/>
        </w:rPr>
        <w:t xml:space="preserve"> In </w:t>
      </w:r>
    </w:p>
    <w:p w:rsidR="0049592A" w:rsidRDefault="00E76AC8" w:rsidP="0049592A">
      <w:pPr>
        <w:pStyle w:val="NoSpacing"/>
        <w:ind w:firstLine="720"/>
        <w:rPr>
          <w:rFonts w:asciiTheme="majorBidi" w:hAnsiTheme="majorBidi" w:cstheme="majorBidi"/>
          <w:sz w:val="24"/>
          <w:szCs w:val="24"/>
        </w:rPr>
      </w:pPr>
      <w:r>
        <w:rPr>
          <w:rFonts w:asciiTheme="majorBidi" w:hAnsiTheme="majorBidi" w:cstheme="majorBidi"/>
          <w:sz w:val="24"/>
          <w:szCs w:val="24"/>
        </w:rPr>
        <w:t xml:space="preserve">Kennedy, Hugh Ed. </w:t>
      </w:r>
      <w:proofErr w:type="gramStart"/>
      <w:r>
        <w:rPr>
          <w:rFonts w:asciiTheme="majorBidi" w:hAnsiTheme="majorBidi" w:cstheme="majorBidi"/>
          <w:sz w:val="24"/>
          <w:szCs w:val="24"/>
          <w:u w:val="single"/>
        </w:rPr>
        <w:t>The Historiography of Islamic Egypt (c. 950-1800)</w:t>
      </w:r>
      <w:r>
        <w:rPr>
          <w:rFonts w:asciiTheme="majorBidi" w:hAnsiTheme="majorBidi" w:cstheme="majorBidi"/>
          <w:sz w:val="24"/>
          <w:szCs w:val="24"/>
        </w:rPr>
        <w:t>.</w:t>
      </w:r>
      <w:proofErr w:type="gramEnd"/>
      <w:r>
        <w:rPr>
          <w:rFonts w:asciiTheme="majorBidi" w:hAnsiTheme="majorBidi" w:cstheme="majorBidi"/>
          <w:sz w:val="24"/>
          <w:szCs w:val="24"/>
        </w:rPr>
        <w:t xml:space="preserve"> Boston: Brill, </w:t>
      </w:r>
    </w:p>
    <w:p w:rsidR="00E76AC8" w:rsidRPr="00E76AC8" w:rsidRDefault="00E76AC8" w:rsidP="0049592A">
      <w:pPr>
        <w:pStyle w:val="NoSpacing"/>
        <w:ind w:firstLine="720"/>
        <w:rPr>
          <w:rFonts w:asciiTheme="majorBidi" w:hAnsiTheme="majorBidi" w:cstheme="majorBidi"/>
          <w:sz w:val="24"/>
          <w:szCs w:val="24"/>
        </w:rPr>
      </w:pPr>
      <w:r>
        <w:rPr>
          <w:rFonts w:asciiTheme="majorBidi" w:hAnsiTheme="majorBidi" w:cstheme="majorBidi"/>
          <w:sz w:val="24"/>
          <w:szCs w:val="24"/>
        </w:rPr>
        <w:t>2001.</w:t>
      </w:r>
    </w:p>
    <w:p w:rsidR="00023E55" w:rsidRDefault="00023E55" w:rsidP="00023E55">
      <w:pPr>
        <w:pStyle w:val="NoSpacing"/>
        <w:jc w:val="center"/>
        <w:rPr>
          <w:rFonts w:asciiTheme="majorBidi" w:hAnsiTheme="majorBidi" w:cstheme="majorBidi"/>
          <w:sz w:val="24"/>
          <w:szCs w:val="24"/>
        </w:rPr>
      </w:pPr>
    </w:p>
    <w:p w:rsidR="00E76AC8" w:rsidRDefault="00023E55" w:rsidP="00023E55">
      <w:pPr>
        <w:pStyle w:val="NoSpacing"/>
        <w:rPr>
          <w:rFonts w:asciiTheme="majorBidi" w:hAnsiTheme="majorBidi" w:cstheme="majorBidi"/>
          <w:sz w:val="24"/>
          <w:szCs w:val="24"/>
          <w:u w:val="single"/>
        </w:rPr>
      </w:pPr>
      <w:proofErr w:type="spellStart"/>
      <w:r>
        <w:rPr>
          <w:rFonts w:asciiTheme="majorBidi" w:hAnsiTheme="majorBidi" w:cstheme="majorBidi"/>
          <w:sz w:val="24"/>
          <w:szCs w:val="24"/>
        </w:rPr>
        <w:t>Lufti</w:t>
      </w:r>
      <w:proofErr w:type="spellEnd"/>
      <w:r>
        <w:rPr>
          <w:rFonts w:asciiTheme="majorBidi" w:hAnsiTheme="majorBidi" w:cstheme="majorBidi"/>
          <w:sz w:val="24"/>
          <w:szCs w:val="24"/>
        </w:rPr>
        <w:t xml:space="preserve">, Huda. “Coptic Festivals of the Nile: Aberrations of the Past?” in </w:t>
      </w:r>
      <w:proofErr w:type="gramStart"/>
      <w:r w:rsidR="00E76AC8">
        <w:rPr>
          <w:rFonts w:asciiTheme="majorBidi" w:hAnsiTheme="majorBidi" w:cstheme="majorBidi"/>
          <w:sz w:val="24"/>
          <w:szCs w:val="24"/>
          <w:u w:val="single"/>
        </w:rPr>
        <w:t>The</w:t>
      </w:r>
      <w:proofErr w:type="gramEnd"/>
      <w:r w:rsidR="00E76AC8">
        <w:rPr>
          <w:rFonts w:asciiTheme="majorBidi" w:hAnsiTheme="majorBidi" w:cstheme="majorBidi"/>
          <w:sz w:val="24"/>
          <w:szCs w:val="24"/>
          <w:u w:val="single"/>
        </w:rPr>
        <w:t xml:space="preserve"> </w:t>
      </w:r>
      <w:proofErr w:type="spellStart"/>
      <w:r w:rsidR="00E76AC8">
        <w:rPr>
          <w:rFonts w:asciiTheme="majorBidi" w:hAnsiTheme="majorBidi" w:cstheme="majorBidi"/>
          <w:sz w:val="24"/>
          <w:szCs w:val="24"/>
          <w:u w:val="single"/>
        </w:rPr>
        <w:t>Mamluks</w:t>
      </w:r>
      <w:proofErr w:type="spellEnd"/>
      <w:r w:rsidR="00E76AC8">
        <w:rPr>
          <w:rFonts w:asciiTheme="majorBidi" w:hAnsiTheme="majorBidi" w:cstheme="majorBidi"/>
          <w:sz w:val="24"/>
          <w:szCs w:val="24"/>
          <w:u w:val="single"/>
        </w:rPr>
        <w:t xml:space="preserve"> in Egyptian </w:t>
      </w:r>
    </w:p>
    <w:p w:rsidR="00023E55" w:rsidRDefault="00E76AC8" w:rsidP="00E76AC8">
      <w:pPr>
        <w:pStyle w:val="NoSpacing"/>
        <w:ind w:left="720"/>
        <w:rPr>
          <w:rFonts w:asciiTheme="majorBidi" w:hAnsiTheme="majorBidi" w:cstheme="majorBidi"/>
          <w:sz w:val="24"/>
          <w:szCs w:val="24"/>
        </w:rPr>
      </w:pPr>
      <w:proofErr w:type="gramStart"/>
      <w:r>
        <w:rPr>
          <w:rFonts w:asciiTheme="majorBidi" w:hAnsiTheme="majorBidi" w:cstheme="majorBidi"/>
          <w:sz w:val="24"/>
          <w:szCs w:val="24"/>
          <w:u w:val="single"/>
        </w:rPr>
        <w:t>Politics and Society</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Ed. </w:t>
      </w:r>
      <w:proofErr w:type="spellStart"/>
      <w:r>
        <w:rPr>
          <w:rFonts w:asciiTheme="majorBidi" w:hAnsiTheme="majorBidi" w:cstheme="majorBidi"/>
          <w:sz w:val="24"/>
          <w:szCs w:val="24"/>
        </w:rPr>
        <w:t>Phillipp</w:t>
      </w:r>
      <w:proofErr w:type="spellEnd"/>
      <w:r>
        <w:rPr>
          <w:rFonts w:asciiTheme="majorBidi" w:hAnsiTheme="majorBidi" w:cstheme="majorBidi"/>
          <w:sz w:val="24"/>
          <w:szCs w:val="24"/>
        </w:rPr>
        <w:t xml:space="preserve">, Thomas &amp; Ulrich </w:t>
      </w:r>
      <w:proofErr w:type="spellStart"/>
      <w:r>
        <w:rPr>
          <w:rFonts w:asciiTheme="majorBidi" w:hAnsiTheme="majorBidi" w:cstheme="majorBidi"/>
          <w:sz w:val="24"/>
          <w:szCs w:val="24"/>
        </w:rPr>
        <w:t>Haarmann</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 New York: Cambridge UP, 1998.</w:t>
      </w:r>
    </w:p>
    <w:p w:rsidR="00E76AC8" w:rsidRDefault="00E76AC8" w:rsidP="00E76AC8">
      <w:pPr>
        <w:pStyle w:val="NoSpacing"/>
        <w:rPr>
          <w:rFonts w:asciiTheme="majorBidi" w:hAnsiTheme="majorBidi" w:cstheme="majorBidi"/>
          <w:sz w:val="24"/>
          <w:szCs w:val="24"/>
        </w:rPr>
      </w:pPr>
    </w:p>
    <w:p w:rsidR="00E76AC8" w:rsidRPr="00E76AC8" w:rsidRDefault="00E76AC8" w:rsidP="00E76AC8">
      <w:pPr>
        <w:pStyle w:val="NoSpacing"/>
        <w:rPr>
          <w:rFonts w:asciiTheme="majorBidi" w:hAnsiTheme="majorBidi" w:cstheme="majorBidi"/>
          <w:sz w:val="24"/>
          <w:szCs w:val="24"/>
        </w:rPr>
      </w:pPr>
      <w:proofErr w:type="spellStart"/>
      <w:r>
        <w:rPr>
          <w:rFonts w:asciiTheme="majorBidi" w:hAnsiTheme="majorBidi" w:cstheme="majorBidi"/>
          <w:sz w:val="24"/>
          <w:szCs w:val="24"/>
        </w:rPr>
        <w:t>Shoshan</w:t>
      </w:r>
      <w:proofErr w:type="spellEnd"/>
      <w:r>
        <w:rPr>
          <w:rFonts w:asciiTheme="majorBidi" w:hAnsiTheme="majorBidi" w:cstheme="majorBidi"/>
          <w:sz w:val="24"/>
          <w:szCs w:val="24"/>
        </w:rPr>
        <w:t xml:space="preserve">, Boaz. </w:t>
      </w:r>
      <w:proofErr w:type="gramStart"/>
      <w:r>
        <w:rPr>
          <w:rFonts w:asciiTheme="majorBidi" w:hAnsiTheme="majorBidi" w:cstheme="majorBidi"/>
          <w:sz w:val="24"/>
          <w:szCs w:val="24"/>
          <w:u w:val="single"/>
        </w:rPr>
        <w:t>Popular Culture in Medieval Cairo</w:t>
      </w:r>
      <w:r>
        <w:rPr>
          <w:rFonts w:asciiTheme="majorBidi" w:hAnsiTheme="majorBidi" w:cstheme="majorBidi"/>
          <w:sz w:val="24"/>
          <w:szCs w:val="24"/>
        </w:rPr>
        <w:t>.</w:t>
      </w:r>
      <w:proofErr w:type="gramEnd"/>
      <w:r>
        <w:rPr>
          <w:rFonts w:asciiTheme="majorBidi" w:hAnsiTheme="majorBidi" w:cstheme="majorBidi"/>
          <w:sz w:val="24"/>
          <w:szCs w:val="24"/>
        </w:rPr>
        <w:t xml:space="preserve"> New York: Cambridge UP, 1993.</w:t>
      </w:r>
    </w:p>
    <w:p w:rsidR="00E76AC8" w:rsidRPr="00E76AC8" w:rsidRDefault="00E76AC8" w:rsidP="00023E55">
      <w:pPr>
        <w:pStyle w:val="NoSpacing"/>
        <w:rPr>
          <w:rFonts w:asciiTheme="majorBidi" w:hAnsiTheme="majorBidi" w:cstheme="majorBidi"/>
          <w:sz w:val="24"/>
          <w:szCs w:val="24"/>
        </w:rPr>
      </w:pPr>
    </w:p>
    <w:p w:rsidR="00023E55" w:rsidRDefault="00023E55" w:rsidP="00023E55">
      <w:pPr>
        <w:pStyle w:val="NoSpacing"/>
        <w:rPr>
          <w:rFonts w:asciiTheme="majorBidi" w:hAnsiTheme="majorBidi" w:cstheme="majorBidi"/>
          <w:sz w:val="24"/>
          <w:szCs w:val="24"/>
        </w:rPr>
      </w:pPr>
      <w:proofErr w:type="spellStart"/>
      <w:r>
        <w:rPr>
          <w:rFonts w:asciiTheme="majorBidi" w:hAnsiTheme="majorBidi" w:cstheme="majorBidi"/>
          <w:sz w:val="24"/>
          <w:szCs w:val="24"/>
        </w:rPr>
        <w:t>Tsugitaka</w:t>
      </w:r>
      <w:proofErr w:type="spellEnd"/>
      <w:r>
        <w:rPr>
          <w:rFonts w:asciiTheme="majorBidi" w:hAnsiTheme="majorBidi" w:cstheme="majorBidi"/>
          <w:sz w:val="24"/>
          <w:szCs w:val="24"/>
        </w:rPr>
        <w:t xml:space="preserve">, Sato. </w:t>
      </w:r>
      <w:proofErr w:type="gramStart"/>
      <w:r>
        <w:rPr>
          <w:rFonts w:asciiTheme="majorBidi" w:hAnsiTheme="majorBidi" w:cstheme="majorBidi"/>
          <w:sz w:val="24"/>
          <w:szCs w:val="24"/>
          <w:u w:val="single"/>
        </w:rPr>
        <w:t>State and Rural Society in Medieval Islam</w:t>
      </w:r>
      <w:r>
        <w:rPr>
          <w:rFonts w:asciiTheme="majorBidi" w:hAnsiTheme="majorBidi" w:cstheme="majorBidi"/>
          <w:sz w:val="24"/>
          <w:szCs w:val="24"/>
        </w:rPr>
        <w:t>.</w:t>
      </w:r>
      <w:proofErr w:type="gramEnd"/>
      <w:r>
        <w:rPr>
          <w:rFonts w:asciiTheme="majorBidi" w:hAnsiTheme="majorBidi" w:cstheme="majorBidi"/>
          <w:sz w:val="24"/>
          <w:szCs w:val="24"/>
        </w:rPr>
        <w:t xml:space="preserve"> New York: </w:t>
      </w:r>
      <w:proofErr w:type="spellStart"/>
      <w:r>
        <w:rPr>
          <w:rFonts w:asciiTheme="majorBidi" w:hAnsiTheme="majorBidi" w:cstheme="majorBidi"/>
          <w:sz w:val="24"/>
          <w:szCs w:val="24"/>
        </w:rPr>
        <w:t>E.J.</w:t>
      </w:r>
      <w:proofErr w:type="spellEnd"/>
      <w:r>
        <w:rPr>
          <w:rFonts w:asciiTheme="majorBidi" w:hAnsiTheme="majorBidi" w:cstheme="majorBidi"/>
          <w:sz w:val="24"/>
          <w:szCs w:val="24"/>
        </w:rPr>
        <w:t xml:space="preserve"> Brill, 1997.</w:t>
      </w:r>
    </w:p>
    <w:p w:rsidR="00023E55" w:rsidRDefault="00E76AC8" w:rsidP="00E76AC8">
      <w:pPr>
        <w:pStyle w:val="NoSpacing"/>
        <w:rPr>
          <w:rFonts w:asciiTheme="majorBidi" w:hAnsiTheme="majorBidi" w:cstheme="majorBidi"/>
          <w:sz w:val="24"/>
          <w:szCs w:val="24"/>
        </w:rPr>
      </w:pPr>
      <w:r>
        <w:rPr>
          <w:rFonts w:asciiTheme="majorBidi" w:hAnsiTheme="majorBidi" w:cstheme="majorBidi"/>
          <w:sz w:val="24"/>
          <w:szCs w:val="24"/>
        </w:rPr>
        <w:tab/>
      </w:r>
    </w:p>
    <w:p w:rsidR="0059073B" w:rsidRDefault="0059073B" w:rsidP="00E76AC8">
      <w:pPr>
        <w:pStyle w:val="NoSpacing"/>
        <w:rPr>
          <w:rFonts w:asciiTheme="majorBidi" w:hAnsiTheme="majorBidi" w:cstheme="majorBidi"/>
          <w:sz w:val="24"/>
          <w:szCs w:val="24"/>
        </w:rPr>
      </w:pPr>
    </w:p>
    <w:p w:rsidR="00EA5C65" w:rsidRDefault="00EA5C65" w:rsidP="00EA5C65">
      <w:pPr>
        <w:pStyle w:val="NoSpacing"/>
        <w:rPr>
          <w:rFonts w:asciiTheme="majorBidi" w:hAnsiTheme="majorBidi" w:cstheme="majorBidi"/>
          <w:sz w:val="24"/>
          <w:szCs w:val="24"/>
        </w:rPr>
      </w:pPr>
      <w:r>
        <w:rPr>
          <w:rFonts w:asciiTheme="majorBidi" w:hAnsiTheme="majorBidi" w:cstheme="majorBidi"/>
          <w:sz w:val="24"/>
          <w:szCs w:val="24"/>
        </w:rPr>
        <w:t>*Historical Note*</w:t>
      </w:r>
    </w:p>
    <w:p w:rsidR="00EA5C65" w:rsidRDefault="00EA5C65" w:rsidP="00EA5C65">
      <w:pPr>
        <w:pStyle w:val="NoSpacing"/>
        <w:rPr>
          <w:rFonts w:asciiTheme="majorBidi" w:hAnsiTheme="majorBidi" w:cstheme="majorBidi"/>
          <w:sz w:val="24"/>
          <w:szCs w:val="24"/>
        </w:rPr>
      </w:pPr>
    </w:p>
    <w:p w:rsidR="0049592A" w:rsidRDefault="00EA5C65" w:rsidP="0049592A">
      <w:pPr>
        <w:pStyle w:val="NoSpacing"/>
        <w:rPr>
          <w:rFonts w:asciiTheme="majorBidi" w:hAnsiTheme="majorBidi" w:cstheme="majorBidi"/>
          <w:sz w:val="24"/>
          <w:szCs w:val="24"/>
        </w:rPr>
      </w:pPr>
      <w:r>
        <w:rPr>
          <w:rFonts w:asciiTheme="majorBidi" w:hAnsiTheme="majorBidi" w:cstheme="majorBidi"/>
          <w:sz w:val="24"/>
          <w:szCs w:val="24"/>
        </w:rPr>
        <w:t xml:space="preserve">In general, life in </w:t>
      </w:r>
      <w:proofErr w:type="spellStart"/>
      <w:r>
        <w:rPr>
          <w:rFonts w:asciiTheme="majorBidi" w:hAnsiTheme="majorBidi" w:cstheme="majorBidi"/>
          <w:sz w:val="24"/>
          <w:szCs w:val="24"/>
        </w:rPr>
        <w:t>Mamluk</w:t>
      </w:r>
      <w:proofErr w:type="spellEnd"/>
      <w:r>
        <w:rPr>
          <w:rFonts w:asciiTheme="majorBidi" w:hAnsiTheme="majorBidi" w:cstheme="majorBidi"/>
          <w:sz w:val="24"/>
          <w:szCs w:val="24"/>
        </w:rPr>
        <w:t xml:space="preserve"> Egypt during the fifteenth century was pretty terrible no matter who you were.  All of the events referred to in the preceding letter and disclaimer did happen.  </w:t>
      </w:r>
      <w:r w:rsidR="0049592A">
        <w:rPr>
          <w:rFonts w:asciiTheme="majorBidi" w:hAnsiTheme="majorBidi" w:cstheme="majorBidi"/>
          <w:sz w:val="24"/>
          <w:szCs w:val="24"/>
        </w:rPr>
        <w:t xml:space="preserve">The descriptions of the plague’s effect on Cairo, as well as the description of Cairo more generally are from </w:t>
      </w:r>
      <w:proofErr w:type="spellStart"/>
      <w:r w:rsidR="0049592A">
        <w:rPr>
          <w:rFonts w:asciiTheme="majorBidi" w:hAnsiTheme="majorBidi" w:cstheme="majorBidi"/>
          <w:sz w:val="24"/>
          <w:szCs w:val="24"/>
        </w:rPr>
        <w:t>Shoshan’s</w:t>
      </w:r>
      <w:proofErr w:type="spellEnd"/>
      <w:r w:rsidR="0049592A">
        <w:rPr>
          <w:rFonts w:asciiTheme="majorBidi" w:hAnsiTheme="majorBidi" w:cstheme="majorBidi"/>
          <w:sz w:val="24"/>
          <w:szCs w:val="24"/>
        </w:rPr>
        <w:t xml:space="preserve"> study, while the depiction of the plague’s effect on rural society is based on </w:t>
      </w:r>
      <w:proofErr w:type="spellStart"/>
      <w:r w:rsidR="0049592A">
        <w:rPr>
          <w:rFonts w:asciiTheme="majorBidi" w:hAnsiTheme="majorBidi" w:cstheme="majorBidi"/>
          <w:sz w:val="24"/>
          <w:szCs w:val="24"/>
        </w:rPr>
        <w:t>Borsh’s</w:t>
      </w:r>
      <w:proofErr w:type="spellEnd"/>
      <w:r w:rsidR="0049592A">
        <w:rPr>
          <w:rFonts w:asciiTheme="majorBidi" w:hAnsiTheme="majorBidi" w:cstheme="majorBidi"/>
          <w:sz w:val="24"/>
          <w:szCs w:val="24"/>
        </w:rPr>
        <w:t xml:space="preserve"> work.   </w:t>
      </w:r>
    </w:p>
    <w:p w:rsidR="0049592A" w:rsidRDefault="0049592A" w:rsidP="0049592A">
      <w:pPr>
        <w:pStyle w:val="NoSpacing"/>
        <w:rPr>
          <w:rFonts w:asciiTheme="majorBidi" w:hAnsiTheme="majorBidi" w:cstheme="majorBidi"/>
          <w:sz w:val="24"/>
          <w:szCs w:val="24"/>
        </w:rPr>
      </w:pPr>
    </w:p>
    <w:p w:rsidR="0049592A" w:rsidRDefault="0049592A" w:rsidP="0049592A">
      <w:pPr>
        <w:pStyle w:val="NoSpacing"/>
        <w:rPr>
          <w:rFonts w:asciiTheme="majorBidi" w:hAnsiTheme="majorBidi" w:cstheme="majorBidi"/>
          <w:sz w:val="24"/>
          <w:szCs w:val="24"/>
        </w:rPr>
      </w:pPr>
      <w:proofErr w:type="spellStart"/>
      <w:r>
        <w:rPr>
          <w:rFonts w:asciiTheme="majorBidi" w:hAnsiTheme="majorBidi" w:cstheme="majorBidi"/>
          <w:sz w:val="24"/>
          <w:szCs w:val="24"/>
        </w:rPr>
        <w:t>Perho’s</w:t>
      </w:r>
      <w:proofErr w:type="spellEnd"/>
      <w:r>
        <w:rPr>
          <w:rFonts w:asciiTheme="majorBidi" w:hAnsiTheme="majorBidi" w:cstheme="majorBidi"/>
          <w:sz w:val="24"/>
          <w:szCs w:val="24"/>
        </w:rPr>
        <w:t xml:space="preserve"> study deals with the economic situation in the early fifteenth century</w:t>
      </w:r>
      <w:r w:rsidR="008F0398">
        <w:rPr>
          <w:rFonts w:asciiTheme="majorBidi" w:hAnsiTheme="majorBidi" w:cstheme="majorBidi"/>
          <w:sz w:val="24"/>
          <w:szCs w:val="24"/>
        </w:rPr>
        <w:t>, including the grain crisis</w:t>
      </w:r>
      <w:r>
        <w:rPr>
          <w:rFonts w:asciiTheme="majorBidi" w:hAnsiTheme="majorBidi" w:cstheme="majorBidi"/>
          <w:sz w:val="24"/>
          <w:szCs w:val="24"/>
        </w:rPr>
        <w:t>.</w:t>
      </w:r>
      <w:r w:rsidR="008F0398">
        <w:rPr>
          <w:rFonts w:asciiTheme="majorBidi" w:hAnsiTheme="majorBidi" w:cstheme="majorBidi"/>
          <w:sz w:val="24"/>
          <w:szCs w:val="24"/>
        </w:rPr>
        <w:t xml:space="preserve">  Irwin discussed the persecution of Coptic Christians, especially during difficult economic times.  </w:t>
      </w:r>
    </w:p>
    <w:p w:rsidR="0049592A" w:rsidRDefault="0049592A" w:rsidP="0049592A">
      <w:pPr>
        <w:pStyle w:val="NoSpacing"/>
        <w:rPr>
          <w:rFonts w:asciiTheme="majorBidi" w:hAnsiTheme="majorBidi" w:cstheme="majorBidi"/>
          <w:sz w:val="24"/>
          <w:szCs w:val="24"/>
        </w:rPr>
      </w:pPr>
    </w:p>
    <w:p w:rsidR="00EA5C65" w:rsidRDefault="00EA5C65" w:rsidP="0049592A">
      <w:pPr>
        <w:pStyle w:val="NoSpacing"/>
        <w:rPr>
          <w:rFonts w:asciiTheme="majorBidi" w:hAnsiTheme="majorBidi" w:cstheme="majorBidi"/>
          <w:sz w:val="24"/>
          <w:szCs w:val="24"/>
        </w:rPr>
      </w:pPr>
      <w:r>
        <w:rPr>
          <w:rFonts w:asciiTheme="majorBidi" w:hAnsiTheme="majorBidi" w:cstheme="majorBidi"/>
          <w:sz w:val="24"/>
          <w:szCs w:val="24"/>
        </w:rPr>
        <w:t xml:space="preserve">The Coptic calendar in the Power Point is adopted from </w:t>
      </w:r>
      <w:proofErr w:type="spellStart"/>
      <w:r>
        <w:rPr>
          <w:rFonts w:asciiTheme="majorBidi" w:hAnsiTheme="majorBidi" w:cstheme="majorBidi"/>
          <w:sz w:val="24"/>
          <w:szCs w:val="24"/>
        </w:rPr>
        <w:t>Tsugitaka’s</w:t>
      </w:r>
      <w:proofErr w:type="spellEnd"/>
      <w:r>
        <w:rPr>
          <w:rFonts w:asciiTheme="majorBidi" w:hAnsiTheme="majorBidi" w:cstheme="majorBidi"/>
          <w:sz w:val="24"/>
          <w:szCs w:val="24"/>
        </w:rPr>
        <w:t xml:space="preserve"> translation of the calendar of </w:t>
      </w:r>
      <w:proofErr w:type="spellStart"/>
      <w:r>
        <w:rPr>
          <w:rFonts w:asciiTheme="majorBidi" w:hAnsiTheme="majorBidi" w:cstheme="majorBidi"/>
          <w:sz w:val="24"/>
          <w:szCs w:val="24"/>
        </w:rPr>
        <w:t>Ibn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Mammati</w:t>
      </w:r>
      <w:proofErr w:type="spellEnd"/>
      <w:r>
        <w:rPr>
          <w:rFonts w:asciiTheme="majorBidi" w:hAnsiTheme="majorBidi" w:cstheme="majorBidi"/>
          <w:sz w:val="24"/>
          <w:szCs w:val="24"/>
        </w:rPr>
        <w:t xml:space="preserve">, a thirteenth century </w:t>
      </w:r>
      <w:proofErr w:type="spellStart"/>
      <w:r>
        <w:rPr>
          <w:rFonts w:asciiTheme="majorBidi" w:hAnsiTheme="majorBidi" w:cstheme="majorBidi"/>
          <w:sz w:val="24"/>
          <w:szCs w:val="24"/>
        </w:rPr>
        <w:t>Ayyubid</w:t>
      </w:r>
      <w:proofErr w:type="spellEnd"/>
      <w:r>
        <w:rPr>
          <w:rFonts w:asciiTheme="majorBidi" w:hAnsiTheme="majorBidi" w:cstheme="majorBidi"/>
          <w:sz w:val="24"/>
          <w:szCs w:val="24"/>
        </w:rPr>
        <w:t xml:space="preserve"> writer.  </w:t>
      </w:r>
      <w:r w:rsidR="0049592A">
        <w:rPr>
          <w:rFonts w:asciiTheme="majorBidi" w:hAnsiTheme="majorBidi" w:cstheme="majorBidi"/>
          <w:sz w:val="24"/>
          <w:szCs w:val="24"/>
        </w:rPr>
        <w:t>(</w:t>
      </w:r>
      <w:r>
        <w:rPr>
          <w:rFonts w:asciiTheme="majorBidi" w:hAnsiTheme="majorBidi" w:cstheme="majorBidi"/>
          <w:sz w:val="24"/>
          <w:szCs w:val="24"/>
        </w:rPr>
        <w:t xml:space="preserve">The </w:t>
      </w:r>
      <w:r w:rsidR="0049592A">
        <w:rPr>
          <w:rFonts w:asciiTheme="majorBidi" w:hAnsiTheme="majorBidi" w:cstheme="majorBidi"/>
          <w:sz w:val="24"/>
          <w:szCs w:val="24"/>
        </w:rPr>
        <w:t xml:space="preserve">shape of the </w:t>
      </w:r>
      <w:r>
        <w:rPr>
          <w:rFonts w:asciiTheme="majorBidi" w:hAnsiTheme="majorBidi" w:cstheme="majorBidi"/>
          <w:sz w:val="24"/>
          <w:szCs w:val="24"/>
        </w:rPr>
        <w:t xml:space="preserve">agricultural year did not change tremendously with the arrival of the </w:t>
      </w:r>
      <w:proofErr w:type="spellStart"/>
      <w:r>
        <w:rPr>
          <w:rFonts w:asciiTheme="majorBidi" w:hAnsiTheme="majorBidi" w:cstheme="majorBidi"/>
          <w:sz w:val="24"/>
          <w:szCs w:val="24"/>
        </w:rPr>
        <w:t>Mamluks</w:t>
      </w:r>
      <w:proofErr w:type="spellEnd"/>
      <w:r>
        <w:rPr>
          <w:rFonts w:asciiTheme="majorBidi" w:hAnsiTheme="majorBidi" w:cstheme="majorBidi"/>
          <w:sz w:val="24"/>
          <w:szCs w:val="24"/>
        </w:rPr>
        <w:t>.</w:t>
      </w:r>
      <w:r w:rsidR="0049592A">
        <w:rPr>
          <w:rFonts w:asciiTheme="majorBidi" w:hAnsiTheme="majorBidi" w:cstheme="majorBidi"/>
          <w:sz w:val="24"/>
          <w:szCs w:val="24"/>
        </w:rPr>
        <w:t>)</w:t>
      </w:r>
      <w:r>
        <w:rPr>
          <w:rFonts w:asciiTheme="majorBidi" w:hAnsiTheme="majorBidi" w:cstheme="majorBidi"/>
          <w:sz w:val="24"/>
          <w:szCs w:val="24"/>
        </w:rPr>
        <w:t xml:space="preserve">  The descriptions of the </w:t>
      </w:r>
      <w:r w:rsidR="0049592A">
        <w:rPr>
          <w:rFonts w:asciiTheme="majorBidi" w:hAnsiTheme="majorBidi" w:cstheme="majorBidi"/>
          <w:sz w:val="24"/>
          <w:szCs w:val="24"/>
        </w:rPr>
        <w:t xml:space="preserve">Coptic </w:t>
      </w:r>
      <w:r>
        <w:rPr>
          <w:rFonts w:asciiTheme="majorBidi" w:hAnsiTheme="majorBidi" w:cstheme="majorBidi"/>
          <w:sz w:val="24"/>
          <w:szCs w:val="24"/>
        </w:rPr>
        <w:t xml:space="preserve">festivals are based on </w:t>
      </w:r>
      <w:proofErr w:type="spellStart"/>
      <w:r>
        <w:rPr>
          <w:rFonts w:asciiTheme="majorBidi" w:hAnsiTheme="majorBidi" w:cstheme="majorBidi"/>
          <w:sz w:val="24"/>
          <w:szCs w:val="24"/>
        </w:rPr>
        <w:t>Lufti</w:t>
      </w:r>
      <w:r w:rsidR="0049592A">
        <w:rPr>
          <w:rFonts w:asciiTheme="majorBidi" w:hAnsiTheme="majorBidi" w:cstheme="majorBidi"/>
          <w:sz w:val="24"/>
          <w:szCs w:val="24"/>
        </w:rPr>
        <w:t>’s</w:t>
      </w:r>
      <w:proofErr w:type="spellEnd"/>
      <w:r w:rsidR="0049592A">
        <w:rPr>
          <w:rFonts w:asciiTheme="majorBidi" w:hAnsiTheme="majorBidi" w:cstheme="majorBidi"/>
          <w:sz w:val="24"/>
          <w:szCs w:val="24"/>
        </w:rPr>
        <w:t xml:space="preserve"> work.</w:t>
      </w:r>
    </w:p>
    <w:p w:rsidR="008F0398" w:rsidRDefault="008F0398" w:rsidP="0049592A">
      <w:pPr>
        <w:pStyle w:val="NoSpacing"/>
        <w:rPr>
          <w:rFonts w:asciiTheme="majorBidi" w:hAnsiTheme="majorBidi" w:cstheme="majorBidi"/>
          <w:sz w:val="24"/>
          <w:szCs w:val="24"/>
        </w:rPr>
      </w:pPr>
    </w:p>
    <w:p w:rsidR="008F0398" w:rsidRDefault="008F0398" w:rsidP="008F0398">
      <w:pPr>
        <w:pStyle w:val="NoSpacing"/>
        <w:rPr>
          <w:rFonts w:asciiTheme="majorBidi" w:hAnsiTheme="majorBidi" w:cstheme="majorBidi"/>
          <w:sz w:val="24"/>
          <w:szCs w:val="24"/>
        </w:rPr>
      </w:pPr>
      <w:r>
        <w:rPr>
          <w:rFonts w:asciiTheme="majorBidi" w:hAnsiTheme="majorBidi" w:cstheme="majorBidi"/>
          <w:sz w:val="24"/>
          <w:szCs w:val="24"/>
        </w:rPr>
        <w:t xml:space="preserve">There is no evidence of an </w:t>
      </w:r>
      <w:proofErr w:type="spellStart"/>
      <w:r>
        <w:rPr>
          <w:rFonts w:asciiTheme="majorBidi" w:hAnsiTheme="majorBidi" w:cstheme="majorBidi"/>
          <w:sz w:val="24"/>
          <w:szCs w:val="24"/>
        </w:rPr>
        <w:t>amir</w:t>
      </w:r>
      <w:proofErr w:type="spellEnd"/>
      <w:r>
        <w:rPr>
          <w:rFonts w:asciiTheme="majorBidi" w:hAnsiTheme="majorBidi" w:cstheme="majorBidi"/>
          <w:sz w:val="24"/>
          <w:szCs w:val="24"/>
        </w:rPr>
        <w:t xml:space="preserve"> ever trying to recruit Coptic Christians to become peasants.  </w:t>
      </w:r>
    </w:p>
    <w:p w:rsidR="0059073B" w:rsidRDefault="0059073B" w:rsidP="00E76AC8">
      <w:pPr>
        <w:pStyle w:val="NoSpacing"/>
        <w:rPr>
          <w:rFonts w:asciiTheme="majorBidi" w:hAnsiTheme="majorBidi" w:cstheme="majorBidi"/>
          <w:sz w:val="24"/>
          <w:szCs w:val="24"/>
        </w:rPr>
      </w:pPr>
    </w:p>
    <w:sectPr w:rsidR="0059073B" w:rsidSect="003128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4055"/>
    <w:rsid w:val="00023E55"/>
    <w:rsid w:val="001725D1"/>
    <w:rsid w:val="001B211D"/>
    <w:rsid w:val="001C4944"/>
    <w:rsid w:val="003128EA"/>
    <w:rsid w:val="00390517"/>
    <w:rsid w:val="003969C2"/>
    <w:rsid w:val="003B67C8"/>
    <w:rsid w:val="00454812"/>
    <w:rsid w:val="0049592A"/>
    <w:rsid w:val="004F7E0B"/>
    <w:rsid w:val="00514657"/>
    <w:rsid w:val="0054785A"/>
    <w:rsid w:val="0059073B"/>
    <w:rsid w:val="005C6E0A"/>
    <w:rsid w:val="00666D94"/>
    <w:rsid w:val="006703A8"/>
    <w:rsid w:val="006869BB"/>
    <w:rsid w:val="008B5A82"/>
    <w:rsid w:val="008C5973"/>
    <w:rsid w:val="008F0398"/>
    <w:rsid w:val="009921F8"/>
    <w:rsid w:val="009B4263"/>
    <w:rsid w:val="009D4055"/>
    <w:rsid w:val="00A0048D"/>
    <w:rsid w:val="00B2288A"/>
    <w:rsid w:val="00B3523E"/>
    <w:rsid w:val="00CB6503"/>
    <w:rsid w:val="00D45B09"/>
    <w:rsid w:val="00E31D30"/>
    <w:rsid w:val="00E36F83"/>
    <w:rsid w:val="00E76AC8"/>
    <w:rsid w:val="00EA5C6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8EA"/>
    <w:rPr>
      <w:lang w:bidi="ar-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4055"/>
    <w:pPr>
      <w:spacing w:after="0" w:line="240" w:lineRule="auto"/>
    </w:pPr>
    <w:rPr>
      <w:lang w:bidi="ar-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TotalTime>
  <Pages>3</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 Grayson</dc:creator>
  <cp:lastModifiedBy>Jennie Grayson</cp:lastModifiedBy>
  <cp:revision>8</cp:revision>
  <dcterms:created xsi:type="dcterms:W3CDTF">2009-04-23T15:03:00Z</dcterms:created>
  <dcterms:modified xsi:type="dcterms:W3CDTF">2009-04-24T21:18:00Z</dcterms:modified>
</cp:coreProperties>
</file>