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6B48" w:rsidRDefault="00E06B48" w:rsidP="00E06B48"/>
    <w:p w:rsidR="00E06B48" w:rsidRPr="00CD23CA" w:rsidRDefault="00E06B48" w:rsidP="00681508">
      <w:pPr>
        <w:rPr>
          <w:b/>
        </w:rPr>
      </w:pPr>
      <w:r w:rsidRPr="00CD23CA">
        <w:rPr>
          <w:b/>
        </w:rPr>
        <w:t>“Magic Wands” and Faience Hippos</w:t>
      </w:r>
      <w:r w:rsidR="00CD23CA">
        <w:rPr>
          <w:b/>
        </w:rPr>
        <w:t xml:space="preserve">: Racing Turtles, the Grapefruit is </w:t>
      </w:r>
      <w:proofErr w:type="gramStart"/>
      <w:r w:rsidR="00CD23CA">
        <w:rPr>
          <w:b/>
        </w:rPr>
        <w:t>Winning</w:t>
      </w:r>
      <w:proofErr w:type="gramEnd"/>
    </w:p>
    <w:p w:rsidR="00681508" w:rsidRDefault="00681508" w:rsidP="00681508"/>
    <w:p w:rsidR="00681508" w:rsidRDefault="00681508" w:rsidP="00681508">
      <w:r w:rsidRPr="00CD23CA">
        <w:rPr>
          <w:b/>
          <w:u w:val="single"/>
        </w:rPr>
        <w:t>Magical Wands</w:t>
      </w:r>
      <w:r>
        <w:t>: Name for a certain class of objects that are also named as “magical knives” and “</w:t>
      </w:r>
      <w:proofErr w:type="spellStart"/>
      <w:r>
        <w:t>apotropaia</w:t>
      </w:r>
      <w:proofErr w:type="spellEnd"/>
      <w:r>
        <w:t xml:space="preserve">”. These are magical objects with 2D iconography. The whole array of functions associated with these objects </w:t>
      </w:r>
      <w:r w:rsidR="00CD23CA">
        <w:t>is</w:t>
      </w:r>
      <w:r>
        <w:t xml:space="preserve"> not known in detail, but their principal function was </w:t>
      </w:r>
      <w:r w:rsidR="00CD23CA">
        <w:t xml:space="preserve">to be used in protective rituals of pregnancy, childbirth and early childhood. </w:t>
      </w:r>
      <w:bookmarkStart w:id="0" w:name="_GoBack"/>
      <w:bookmarkEnd w:id="0"/>
    </w:p>
    <w:p w:rsidR="00CD23CA" w:rsidRDefault="00CD23CA" w:rsidP="00681508">
      <w:r>
        <w:t>Their iconography is related with the successful transfer of a newborn sun-god into the newborn human.</w:t>
      </w:r>
    </w:p>
    <w:p w:rsidR="00CD23CA" w:rsidRDefault="00CD23CA" w:rsidP="00681508">
      <w:r>
        <w:t>Magic wands are preserved in large numbers in the material culture of the Middle Kingdom. They are mostly yielded from burial assemblages, which is a sign that their association with birth was extended also towards rebirth.</w:t>
      </w:r>
    </w:p>
    <w:p w:rsidR="00493B59" w:rsidRDefault="00FA545C">
      <w:r>
        <w:t xml:space="preserve">Magical wands were owned both by specific women and also magical practitioners. Many of the inscriptions on wands name specific women, indicating individual ownership. However, </w:t>
      </w:r>
      <w:r w:rsidR="001B6A1F">
        <w:t xml:space="preserve">a group of </w:t>
      </w:r>
      <w:proofErr w:type="spellStart"/>
      <w:r w:rsidR="001B6A1F">
        <w:t>uninscribed</w:t>
      </w:r>
      <w:proofErr w:type="spellEnd"/>
      <w:r w:rsidR="001B6A1F">
        <w:t xml:space="preserve"> wands from the so-called “magician’s tomb” in </w:t>
      </w:r>
      <w:proofErr w:type="spellStart"/>
      <w:r w:rsidR="001B6A1F">
        <w:t>Ramesseum</w:t>
      </w:r>
      <w:proofErr w:type="spellEnd"/>
      <w:r w:rsidR="001B6A1F">
        <w:t xml:space="preserve"> led to the discussion of the </w:t>
      </w:r>
      <w:r>
        <w:t>possibility of practitioners using the wands on behalf of the others.</w:t>
      </w:r>
    </w:p>
    <w:p w:rsidR="00263919" w:rsidRDefault="00263919">
      <w:r>
        <w:t xml:space="preserve">Birth bricks, both functional and magical counterparts of the </w:t>
      </w:r>
      <w:proofErr w:type="spellStart"/>
      <w:r>
        <w:t>labour</w:t>
      </w:r>
      <w:proofErr w:type="spellEnd"/>
      <w:r>
        <w:t xml:space="preserve"> of giving birth, were also among important </w:t>
      </w:r>
      <w:proofErr w:type="spellStart"/>
      <w:r>
        <w:t>apotropaia</w:t>
      </w:r>
      <w:proofErr w:type="spellEnd"/>
      <w:r>
        <w:t>. More significantly, miniature versions of these bricks could be combined together so as to form a wand.</w:t>
      </w:r>
      <w:r w:rsidR="00780F8E">
        <w:t xml:space="preserve"> Four bricks, associated with the divine symbolism of the four creator goddesses Isis, </w:t>
      </w:r>
      <w:proofErr w:type="spellStart"/>
      <w:r w:rsidR="00780F8E">
        <w:t>Nepthys</w:t>
      </w:r>
      <w:proofErr w:type="spellEnd"/>
      <w:r w:rsidR="00780F8E">
        <w:t xml:space="preserve">, Nut and </w:t>
      </w:r>
      <w:proofErr w:type="spellStart"/>
      <w:r w:rsidR="00780F8E">
        <w:t>Tefnut</w:t>
      </w:r>
      <w:proofErr w:type="spellEnd"/>
      <w:r w:rsidR="00780F8E">
        <w:t>, would act like a wand when four of them are put together in a linear fashion.</w:t>
      </w:r>
    </w:p>
    <w:p w:rsidR="0087455A" w:rsidRDefault="001B6A1F">
      <w:r>
        <w:t>The role of the magic wand, however, was not constrained to birth. Many bricks bore inscriptions written in a similar formula, and translating into “protection by night and protection by day”</w:t>
      </w:r>
      <w:r w:rsidR="0087455A">
        <w:t>. It is even possible that they continued to serve later against disease.</w:t>
      </w:r>
    </w:p>
    <w:p w:rsidR="001B6A1F" w:rsidRDefault="0087455A">
      <w:r>
        <w:t xml:space="preserve">Copenhagen </w:t>
      </w:r>
      <w:proofErr w:type="gramStart"/>
      <w:r>
        <w:t>7795 :</w:t>
      </w:r>
      <w:proofErr w:type="gramEnd"/>
      <w:r>
        <w:t xml:space="preserve"> “Recitation: Cut off the head of the male and female enemies who enter the chamber of the children born to the lady </w:t>
      </w:r>
      <w:proofErr w:type="spellStart"/>
      <w:r>
        <w:t>Sekhty</w:t>
      </w:r>
      <w:proofErr w:type="spellEnd"/>
      <w:r>
        <w:t>-re”</w:t>
      </w:r>
    </w:p>
    <w:p w:rsidR="004B43EC" w:rsidRDefault="004B43EC" w:rsidP="004B43EC">
      <w:r>
        <w:t>Workshop evidence</w:t>
      </w:r>
    </w:p>
    <w:p w:rsidR="004B43EC" w:rsidRDefault="004B43EC" w:rsidP="004B43EC"/>
    <w:p w:rsidR="004B43EC" w:rsidRDefault="004B43EC" w:rsidP="004B43EC">
      <w:r w:rsidRPr="007B4DDA">
        <w:rPr>
          <w:b/>
        </w:rPr>
        <w:t>Faience</w:t>
      </w:r>
      <w:r>
        <w:t>:</w:t>
      </w:r>
    </w:p>
    <w:p w:rsidR="004B43EC" w:rsidRDefault="004B43EC" w:rsidP="004B43EC">
      <w:r>
        <w:t>The excavations led by Petrie at Tell-</w:t>
      </w:r>
      <w:proofErr w:type="spellStart"/>
      <w:r>
        <w:t>Amarna</w:t>
      </w:r>
      <w:proofErr w:type="spellEnd"/>
      <w:r>
        <w:t xml:space="preserve"> and Naucratis have reported finding workshop evidence.[7] Lucas documented a large number of molds at the palace area of Amenhotep III, at </w:t>
      </w:r>
      <w:proofErr w:type="spellStart"/>
      <w:r>
        <w:t>Qantir</w:t>
      </w:r>
      <w:proofErr w:type="spellEnd"/>
      <w:r>
        <w:t xml:space="preserve"> from Dynasties 19-20 and at the palace area of Naucratis also described in different sources as a scarab maker's and faience factory.[7][11] However, seeing there is a lack of carefully documented archaeological evidence as to the nature of faience factory sites, direct information about the glazing process does not exist.</w:t>
      </w:r>
    </w:p>
    <w:p w:rsidR="004B43EC" w:rsidRDefault="004B43EC" w:rsidP="004B43EC">
      <w:r>
        <w:t xml:space="preserve">Although recent excavations at the archaeological sites of Abydos and </w:t>
      </w:r>
      <w:proofErr w:type="spellStart"/>
      <w:r>
        <w:t>Amarna</w:t>
      </w:r>
      <w:proofErr w:type="spellEnd"/>
      <w:r>
        <w:t xml:space="preserve"> have supplemented our knowledge of the ancient production of faience gained from the earlier excavated sites of </w:t>
      </w:r>
      <w:proofErr w:type="spellStart"/>
      <w:r>
        <w:t>Lisht</w:t>
      </w:r>
      <w:proofErr w:type="spellEnd"/>
      <w:r>
        <w:t xml:space="preserve">, Memphis and </w:t>
      </w:r>
      <w:proofErr w:type="spellStart"/>
      <w:r>
        <w:t>Naukratis</w:t>
      </w:r>
      <w:proofErr w:type="spellEnd"/>
      <w:r>
        <w:t>, the differentiation of glass furnaces from faience kilns still remains problematic</w:t>
      </w:r>
      <w:proofErr w:type="gramStart"/>
      <w:r>
        <w:t>.[</w:t>
      </w:r>
      <w:proofErr w:type="gramEnd"/>
      <w:r>
        <w:t>4] Replication experiments, using modern kilns and replica faience pastes, indicate that faience is fired in the range of 800-1000°[22][23]</w:t>
      </w:r>
    </w:p>
    <w:sectPr w:rsidR="004B43E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B48"/>
    <w:rsid w:val="001B6A1F"/>
    <w:rsid w:val="00263919"/>
    <w:rsid w:val="00493B59"/>
    <w:rsid w:val="004B43EC"/>
    <w:rsid w:val="00681508"/>
    <w:rsid w:val="00780F8E"/>
    <w:rsid w:val="007B4DDA"/>
    <w:rsid w:val="0087455A"/>
    <w:rsid w:val="00C357BF"/>
    <w:rsid w:val="00CD23CA"/>
    <w:rsid w:val="00E06B48"/>
    <w:rsid w:val="00FA5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681508"/>
    <w:pPr>
      <w:spacing w:after="0"/>
    </w:pPr>
    <w:rPr>
      <w:rFonts w:ascii="Arial Narrow" w:hAnsi="Arial Narro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681508"/>
    <w:pPr>
      <w:spacing w:after="0"/>
    </w:pPr>
    <w:rPr>
      <w:rFonts w:ascii="Arial Narrow" w:hAnsi="Arial Narro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436</Words>
  <Characters>2490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muge durusu</dc:creator>
  <cp:lastModifiedBy>muge durusu</cp:lastModifiedBy>
  <cp:revision>5</cp:revision>
  <dcterms:created xsi:type="dcterms:W3CDTF">2011-05-02T01:36:00Z</dcterms:created>
  <dcterms:modified xsi:type="dcterms:W3CDTF">2011-05-02T09:29:00Z</dcterms:modified>
</cp:coreProperties>
</file>