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658B2" w:rsidRDefault="00F658B2" w:rsidP="00F658B2">
      <w:pPr>
        <w:ind w:left="360"/>
      </w:pPr>
      <w:r>
        <w:t>Wednesday March 17</w:t>
      </w:r>
      <w:r w:rsidRPr="00C44ABF">
        <w:rPr>
          <w:vertAlign w:val="superscript"/>
        </w:rPr>
        <w:t>th</w:t>
      </w:r>
      <w:r>
        <w:t xml:space="preserve">: </w:t>
      </w:r>
    </w:p>
    <w:p w:rsidR="00F658B2" w:rsidRDefault="00F658B2" w:rsidP="00F658B2">
      <w:pPr>
        <w:ind w:left="360"/>
        <w:rPr>
          <w:b/>
        </w:rPr>
      </w:pPr>
      <w:r>
        <w:rPr>
          <w:b/>
        </w:rPr>
        <w:t xml:space="preserve">The Discovery of Anyang and </w:t>
      </w:r>
      <w:r w:rsidRPr="004F0326">
        <w:rPr>
          <w:b/>
        </w:rPr>
        <w:t xml:space="preserve">The Lost Civilization of </w:t>
      </w:r>
      <w:proofErr w:type="spellStart"/>
      <w:r w:rsidRPr="004F0326">
        <w:rPr>
          <w:b/>
        </w:rPr>
        <w:t>Sanxingdui</w:t>
      </w:r>
      <w:proofErr w:type="spellEnd"/>
    </w:p>
    <w:p w:rsidR="00F658B2" w:rsidRPr="0009511A" w:rsidRDefault="00F658B2" w:rsidP="00F658B2">
      <w:pPr>
        <w:numPr>
          <w:ilvl w:val="0"/>
          <w:numId w:val="2"/>
        </w:numPr>
      </w:pPr>
      <w:r>
        <w:t xml:space="preserve">Readings: Selections posted to the </w:t>
      </w:r>
      <w:proofErr w:type="spellStart"/>
      <w:r>
        <w:t>wiki</w:t>
      </w:r>
      <w:proofErr w:type="spellEnd"/>
    </w:p>
    <w:p w:rsidR="00F658B2" w:rsidRDefault="00F658B2" w:rsidP="00F658B2">
      <w:pPr>
        <w:ind w:left="360"/>
      </w:pPr>
    </w:p>
    <w:p w:rsidR="00F658B2" w:rsidRPr="0054716B" w:rsidRDefault="00F658B2" w:rsidP="00F658B2">
      <w:pPr>
        <w:ind w:left="360"/>
        <w:rPr>
          <w:b/>
          <w:sz w:val="28"/>
        </w:rPr>
      </w:pPr>
      <w:r w:rsidRPr="0054716B">
        <w:rPr>
          <w:b/>
          <w:sz w:val="28"/>
        </w:rPr>
        <w:t>Empire: East Asia’s First Superpower</w:t>
      </w:r>
      <w:r>
        <w:rPr>
          <w:b/>
          <w:sz w:val="28"/>
        </w:rPr>
        <w:t>s</w:t>
      </w:r>
      <w:r w:rsidRPr="0054716B">
        <w:rPr>
          <w:rFonts w:hint="eastAsia"/>
          <w:b/>
          <w:sz w:val="28"/>
        </w:rPr>
        <w:t xml:space="preserve"> </w:t>
      </w:r>
    </w:p>
    <w:p w:rsidR="00F658B2" w:rsidRDefault="00F658B2" w:rsidP="00F658B2">
      <w:pPr>
        <w:ind w:left="360"/>
      </w:pPr>
      <w:r>
        <w:t>Monday March 22</w:t>
      </w:r>
      <w:r>
        <w:rPr>
          <w:vertAlign w:val="superscript"/>
        </w:rPr>
        <w:t>nd</w:t>
      </w:r>
      <w:r>
        <w:t xml:space="preserve">: </w:t>
      </w:r>
    </w:p>
    <w:p w:rsidR="00F658B2" w:rsidRDefault="00F658B2" w:rsidP="00F658B2">
      <w:pPr>
        <w:ind w:left="360"/>
        <w:rPr>
          <w:b/>
        </w:rPr>
      </w:pPr>
      <w:r w:rsidRPr="00F5252D">
        <w:rPr>
          <w:b/>
        </w:rPr>
        <w:t>The Buried Army of the First Emperor</w:t>
      </w:r>
    </w:p>
    <w:p w:rsidR="00F658B2" w:rsidRPr="0009511A" w:rsidRDefault="00F658B2" w:rsidP="00F658B2">
      <w:pPr>
        <w:numPr>
          <w:ilvl w:val="0"/>
          <w:numId w:val="2"/>
        </w:numPr>
      </w:pPr>
      <w:r w:rsidRPr="0009511A">
        <w:t xml:space="preserve">Readings: </w:t>
      </w:r>
      <w:r>
        <w:t xml:space="preserve">Selections from the Basic Annals of the Qin by </w:t>
      </w:r>
      <w:proofErr w:type="spellStart"/>
      <w:r>
        <w:t>Sima</w:t>
      </w:r>
      <w:proofErr w:type="spellEnd"/>
      <w:r>
        <w:t xml:space="preserve"> </w:t>
      </w:r>
      <w:proofErr w:type="spellStart"/>
      <w:r>
        <w:t>Qian</w:t>
      </w:r>
      <w:proofErr w:type="spellEnd"/>
      <w:r>
        <w:t>; short reading on the discovery of the terracotta army; overview reading on the site today.</w:t>
      </w:r>
    </w:p>
    <w:p w:rsidR="00F658B2" w:rsidRPr="00F5252D" w:rsidRDefault="00F658B2" w:rsidP="00F658B2">
      <w:pPr>
        <w:ind w:left="360"/>
      </w:pPr>
      <w:r w:rsidRPr="00F5252D">
        <w:t xml:space="preserve">Wednesday March </w:t>
      </w:r>
      <w:r>
        <w:t>24</w:t>
      </w:r>
      <w:r w:rsidRPr="00F658B2">
        <w:rPr>
          <w:vertAlign w:val="superscript"/>
        </w:rPr>
        <w:t>th</w:t>
      </w:r>
      <w:r>
        <w:t>:</w:t>
      </w:r>
    </w:p>
    <w:p w:rsidR="00F658B2" w:rsidRDefault="00F658B2" w:rsidP="00F658B2">
      <w:pPr>
        <w:ind w:left="360"/>
        <w:rPr>
          <w:b/>
        </w:rPr>
      </w:pPr>
      <w:r w:rsidRPr="00F5252D">
        <w:rPr>
          <w:b/>
        </w:rPr>
        <w:t>East Asia’s First Empires</w:t>
      </w:r>
    </w:p>
    <w:p w:rsidR="00F658B2" w:rsidRPr="0085405F" w:rsidRDefault="00F658B2" w:rsidP="00F658B2">
      <w:pPr>
        <w:numPr>
          <w:ilvl w:val="0"/>
          <w:numId w:val="2"/>
        </w:numPr>
      </w:pPr>
      <w:r w:rsidRPr="0085405F">
        <w:t>Reading</w:t>
      </w:r>
      <w:r>
        <w:t xml:space="preserve"> Barnes 192-207, other reading to be posted.</w:t>
      </w:r>
    </w:p>
    <w:p w:rsidR="00F658B2" w:rsidRDefault="00F658B2" w:rsidP="00F658B2">
      <w:pPr>
        <w:ind w:left="720"/>
        <w:rPr>
          <w:rFonts w:hint="eastAsia"/>
        </w:rPr>
      </w:pPr>
    </w:p>
    <w:p w:rsidR="00F658B2" w:rsidRPr="0054716B" w:rsidRDefault="00F658B2" w:rsidP="00F658B2">
      <w:pPr>
        <w:ind w:left="360"/>
        <w:rPr>
          <w:rFonts w:hint="eastAsia"/>
          <w:b/>
          <w:sz w:val="28"/>
        </w:rPr>
      </w:pPr>
      <w:r w:rsidRPr="0054716B">
        <w:rPr>
          <w:b/>
          <w:sz w:val="28"/>
        </w:rPr>
        <w:t>Archaeology of the Silk Road</w:t>
      </w:r>
    </w:p>
    <w:p w:rsidR="00F658B2" w:rsidRDefault="00F658B2" w:rsidP="00F658B2">
      <w:pPr>
        <w:ind w:firstLine="360"/>
      </w:pPr>
      <w:r>
        <w:t>Friday March 26</w:t>
      </w:r>
      <w:r w:rsidRPr="00F658B2">
        <w:rPr>
          <w:vertAlign w:val="superscript"/>
        </w:rPr>
        <w:t>th</w:t>
      </w:r>
      <w:r>
        <w:t xml:space="preserve">  </w:t>
      </w:r>
    </w:p>
    <w:p w:rsidR="00F658B2" w:rsidRDefault="00F658B2" w:rsidP="00F658B2">
      <w:pPr>
        <w:ind w:firstLine="360"/>
        <w:rPr>
          <w:b/>
        </w:rPr>
      </w:pPr>
      <w:r>
        <w:rPr>
          <w:b/>
        </w:rPr>
        <w:t xml:space="preserve">On the Road: From </w:t>
      </w:r>
      <w:proofErr w:type="spellStart"/>
      <w:r>
        <w:rPr>
          <w:b/>
        </w:rPr>
        <w:t>Chang’an</w:t>
      </w:r>
      <w:proofErr w:type="spellEnd"/>
      <w:r>
        <w:rPr>
          <w:b/>
        </w:rPr>
        <w:t xml:space="preserve"> to Rome and Back A</w:t>
      </w:r>
      <w:r w:rsidRPr="00BC3AC1">
        <w:rPr>
          <w:b/>
        </w:rPr>
        <w:t>gain</w:t>
      </w:r>
    </w:p>
    <w:p w:rsidR="00F658B2" w:rsidRDefault="00F658B2" w:rsidP="00F658B2">
      <w:pPr>
        <w:numPr>
          <w:ilvl w:val="0"/>
          <w:numId w:val="2"/>
        </w:numPr>
      </w:pPr>
      <w:r w:rsidRPr="00944609">
        <w:t xml:space="preserve">Readings: </w:t>
      </w:r>
      <w:hyperlink r:id="rId5" w:history="1">
        <w:r w:rsidRPr="00D43268">
          <w:rPr>
            <w:rStyle w:val="Hyperlink"/>
          </w:rPr>
          <w:t>http://depts.washington.edu/silkroad/</w:t>
        </w:r>
      </w:hyperlink>
      <w:r>
        <w:t xml:space="preserve">; readings posted to </w:t>
      </w:r>
      <w:proofErr w:type="spellStart"/>
      <w:r>
        <w:t>wiki</w:t>
      </w:r>
      <w:proofErr w:type="spellEnd"/>
      <w:r>
        <w:t>.</w:t>
      </w:r>
    </w:p>
    <w:p w:rsidR="00F658B2" w:rsidRDefault="00F658B2" w:rsidP="00F658B2">
      <w:pPr>
        <w:ind w:firstLine="360"/>
      </w:pPr>
    </w:p>
    <w:p w:rsidR="00F658B2" w:rsidRPr="00F658B2" w:rsidRDefault="00F658B2" w:rsidP="00F658B2">
      <w:pPr>
        <w:ind w:firstLine="360"/>
        <w:rPr>
          <w:b/>
        </w:rPr>
      </w:pPr>
      <w:r w:rsidRPr="00F658B2">
        <w:rPr>
          <w:b/>
        </w:rPr>
        <w:t>Monday April 5</w:t>
      </w:r>
      <w:r w:rsidRPr="00F658B2">
        <w:rPr>
          <w:b/>
          <w:vertAlign w:val="superscript"/>
        </w:rPr>
        <w:t>th</w:t>
      </w:r>
      <w:r w:rsidRPr="00F658B2">
        <w:rPr>
          <w:b/>
        </w:rPr>
        <w:t xml:space="preserve"> </w:t>
      </w:r>
    </w:p>
    <w:p w:rsidR="00F658B2" w:rsidRPr="00F658B2" w:rsidRDefault="00F658B2" w:rsidP="00F658B2">
      <w:pPr>
        <w:ind w:firstLine="360"/>
        <w:rPr>
          <w:b/>
        </w:rPr>
      </w:pPr>
      <w:r w:rsidRPr="00F658B2">
        <w:rPr>
          <w:b/>
        </w:rPr>
        <w:t>Midterm</w:t>
      </w:r>
    </w:p>
    <w:p w:rsidR="00F658B2" w:rsidRDefault="00F658B2" w:rsidP="00F658B2">
      <w:pPr>
        <w:ind w:firstLine="360"/>
      </w:pPr>
    </w:p>
    <w:p w:rsidR="00F658B2" w:rsidRDefault="00F658B2" w:rsidP="00F658B2">
      <w:pPr>
        <w:ind w:firstLine="360"/>
      </w:pPr>
      <w:r>
        <w:t xml:space="preserve">Wednesday April 7th </w:t>
      </w:r>
    </w:p>
    <w:p w:rsidR="00F658B2" w:rsidRDefault="00F658B2" w:rsidP="00F658B2">
      <w:pPr>
        <w:ind w:firstLine="360"/>
        <w:rPr>
          <w:b/>
        </w:rPr>
      </w:pPr>
      <w:r w:rsidRPr="00021257">
        <w:rPr>
          <w:b/>
        </w:rPr>
        <w:t xml:space="preserve">Hidden Caves and Forgotten Sutras: </w:t>
      </w:r>
      <w:proofErr w:type="spellStart"/>
      <w:r w:rsidRPr="00021257">
        <w:rPr>
          <w:b/>
        </w:rPr>
        <w:t>Dunhuang</w:t>
      </w:r>
      <w:proofErr w:type="spellEnd"/>
      <w:r w:rsidRPr="00021257">
        <w:rPr>
          <w:b/>
        </w:rPr>
        <w:t>, a Silk Road Crossroads</w:t>
      </w:r>
      <w:r>
        <w:rPr>
          <w:b/>
        </w:rPr>
        <w:t xml:space="preserve"> Town</w:t>
      </w:r>
    </w:p>
    <w:p w:rsidR="00F658B2" w:rsidRPr="00944609" w:rsidRDefault="00F658B2" w:rsidP="00F658B2">
      <w:pPr>
        <w:numPr>
          <w:ilvl w:val="0"/>
          <w:numId w:val="2"/>
        </w:numPr>
      </w:pPr>
      <w:r w:rsidRPr="00944609">
        <w:t xml:space="preserve">Readings: </w:t>
      </w:r>
      <w:r>
        <w:t xml:space="preserve">Selected readings on </w:t>
      </w:r>
      <w:proofErr w:type="spellStart"/>
      <w:r>
        <w:t>Dunhuang</w:t>
      </w:r>
      <w:proofErr w:type="spellEnd"/>
      <w:r>
        <w:t xml:space="preserve"> and its discovery.</w:t>
      </w:r>
    </w:p>
    <w:p w:rsidR="00F658B2" w:rsidRDefault="00F658B2" w:rsidP="00F658B2">
      <w:pPr>
        <w:ind w:firstLine="360"/>
      </w:pPr>
      <w:r>
        <w:t>Friday April 9</w:t>
      </w:r>
      <w:r w:rsidRPr="00F658B2">
        <w:rPr>
          <w:vertAlign w:val="superscript"/>
        </w:rPr>
        <w:t>th</w:t>
      </w:r>
      <w:r>
        <w:t xml:space="preserve">  </w:t>
      </w:r>
    </w:p>
    <w:p w:rsidR="00F658B2" w:rsidRDefault="00F658B2" w:rsidP="00F658B2">
      <w:pPr>
        <w:ind w:firstLine="360"/>
        <w:rPr>
          <w:b/>
        </w:rPr>
      </w:pPr>
      <w:r w:rsidRPr="00021257">
        <w:rPr>
          <w:b/>
        </w:rPr>
        <w:t xml:space="preserve">5 Millennia of East-West Connections </w:t>
      </w:r>
      <w:r>
        <w:rPr>
          <w:b/>
        </w:rPr>
        <w:t>Across Central Asia</w:t>
      </w:r>
    </w:p>
    <w:p w:rsidR="00F658B2" w:rsidRPr="00944609" w:rsidRDefault="00F658B2" w:rsidP="00F658B2">
      <w:pPr>
        <w:numPr>
          <w:ilvl w:val="0"/>
          <w:numId w:val="2"/>
        </w:numPr>
      </w:pPr>
      <w:r w:rsidRPr="00944609">
        <w:t xml:space="preserve">Readings: </w:t>
      </w:r>
      <w:r>
        <w:t xml:space="preserve">Selections from various articles and book chapters to be posted to the </w:t>
      </w:r>
      <w:proofErr w:type="spellStart"/>
      <w:r>
        <w:t>wiki</w:t>
      </w:r>
      <w:proofErr w:type="spellEnd"/>
      <w:r>
        <w:t>.</w:t>
      </w:r>
    </w:p>
    <w:p w:rsidR="00F658B2" w:rsidRDefault="00F658B2" w:rsidP="00F658B2">
      <w:pPr>
        <w:ind w:firstLine="360"/>
      </w:pPr>
    </w:p>
    <w:p w:rsidR="00F658B2" w:rsidRPr="0054716B" w:rsidRDefault="00F658B2" w:rsidP="00F658B2">
      <w:pPr>
        <w:numPr>
          <w:ilvl w:val="0"/>
          <w:numId w:val="1"/>
        </w:numPr>
        <w:rPr>
          <w:sz w:val="28"/>
        </w:rPr>
      </w:pPr>
      <w:r w:rsidRPr="0054716B">
        <w:rPr>
          <w:b/>
          <w:sz w:val="28"/>
        </w:rPr>
        <w:t>East Asian Kingship in the Shadow of the Han</w:t>
      </w:r>
      <w:r w:rsidRPr="0054716B">
        <w:rPr>
          <w:rFonts w:hint="eastAsia"/>
          <w:sz w:val="28"/>
        </w:rPr>
        <w:t xml:space="preserve"> </w:t>
      </w:r>
    </w:p>
    <w:p w:rsidR="00F658B2" w:rsidRDefault="00F658B2" w:rsidP="00F658B2">
      <w:pPr>
        <w:ind w:left="360"/>
      </w:pPr>
      <w:r>
        <w:t>Monday April 12</w:t>
      </w:r>
      <w:r w:rsidRPr="00F658B2">
        <w:rPr>
          <w:vertAlign w:val="superscript"/>
        </w:rPr>
        <w:t>th</w:t>
      </w:r>
      <w:r>
        <w:t xml:space="preserve">  </w:t>
      </w:r>
    </w:p>
    <w:p w:rsidR="00F658B2" w:rsidRDefault="00F658B2" w:rsidP="00F658B2">
      <w:pPr>
        <w:ind w:left="360"/>
        <w:rPr>
          <w:b/>
        </w:rPr>
      </w:pPr>
      <w:r w:rsidRPr="00CC2E32">
        <w:rPr>
          <w:b/>
        </w:rPr>
        <w:t>Han Bases, Warring Kingdoms and</w:t>
      </w:r>
      <w:r>
        <w:rPr>
          <w:b/>
        </w:rPr>
        <w:t xml:space="preserve"> Korea’s First Polities</w:t>
      </w:r>
    </w:p>
    <w:p w:rsidR="00F658B2" w:rsidRPr="00DA3AEA" w:rsidRDefault="00F658B2" w:rsidP="00F658B2">
      <w:pPr>
        <w:numPr>
          <w:ilvl w:val="0"/>
          <w:numId w:val="2"/>
        </w:numPr>
      </w:pPr>
      <w:r w:rsidRPr="00DA3AEA">
        <w:t>Reading: Barnes</w:t>
      </w:r>
      <w:r>
        <w:t xml:space="preserve"> (pp. 208-221)</w:t>
      </w:r>
      <w:proofErr w:type="gramStart"/>
      <w:r>
        <w:t>;</w:t>
      </w:r>
      <w:proofErr w:type="gramEnd"/>
      <w:r>
        <w:t xml:space="preserve"> </w:t>
      </w:r>
      <w:proofErr w:type="spellStart"/>
      <w:r>
        <w:t>Pai</w:t>
      </w:r>
      <w:proofErr w:type="spellEnd"/>
      <w:r>
        <w:t xml:space="preserve"> 1992.</w:t>
      </w:r>
    </w:p>
    <w:p w:rsidR="00F658B2" w:rsidRDefault="00F658B2" w:rsidP="00F658B2">
      <w:pPr>
        <w:ind w:left="360"/>
      </w:pPr>
      <w:r>
        <w:t>Wednesday April 14</w:t>
      </w:r>
      <w:r w:rsidRPr="00021257">
        <w:rPr>
          <w:vertAlign w:val="superscript"/>
        </w:rPr>
        <w:t>th</w:t>
      </w:r>
      <w:r>
        <w:t xml:space="preserve"> </w:t>
      </w:r>
    </w:p>
    <w:p w:rsidR="00F658B2" w:rsidRDefault="00F658B2" w:rsidP="00F658B2">
      <w:pPr>
        <w:ind w:left="360"/>
        <w:rPr>
          <w:b/>
        </w:rPr>
      </w:pPr>
      <w:r>
        <w:rPr>
          <w:b/>
        </w:rPr>
        <w:t>Legendary Queens, Horse-riding Warriors and Monumental Tombs</w:t>
      </w:r>
      <w:r w:rsidRPr="00CC2E32">
        <w:rPr>
          <w:b/>
        </w:rPr>
        <w:t>: The Rise of Japanese Kingship</w:t>
      </w:r>
    </w:p>
    <w:p w:rsidR="00F658B2" w:rsidRPr="00DA3AEA" w:rsidRDefault="00F658B2" w:rsidP="00F658B2">
      <w:pPr>
        <w:numPr>
          <w:ilvl w:val="0"/>
          <w:numId w:val="2"/>
        </w:numPr>
      </w:pPr>
      <w:r w:rsidRPr="00DA3AEA">
        <w:t xml:space="preserve">Reading: </w:t>
      </w:r>
      <w:r>
        <w:t xml:space="preserve">Barnes (pp. 222-245); selections posted to </w:t>
      </w:r>
      <w:proofErr w:type="spellStart"/>
      <w:r>
        <w:t>wiki</w:t>
      </w:r>
      <w:proofErr w:type="spellEnd"/>
      <w:r>
        <w:t>.</w:t>
      </w:r>
    </w:p>
    <w:p w:rsidR="00F658B2" w:rsidRDefault="00F658B2" w:rsidP="00F658B2">
      <w:pPr>
        <w:ind w:left="360"/>
      </w:pPr>
      <w:r>
        <w:t>Friday April 16</w:t>
      </w:r>
      <w:r w:rsidRPr="00F658B2">
        <w:rPr>
          <w:vertAlign w:val="superscript"/>
        </w:rPr>
        <w:t>th</w:t>
      </w:r>
      <w:r>
        <w:t xml:space="preserve">  </w:t>
      </w:r>
    </w:p>
    <w:p w:rsidR="00F658B2" w:rsidRDefault="00F658B2" w:rsidP="00F658B2">
      <w:pPr>
        <w:ind w:left="360"/>
        <w:rPr>
          <w:b/>
        </w:rPr>
      </w:pPr>
      <w:r w:rsidRPr="00CC2E32">
        <w:rPr>
          <w:b/>
        </w:rPr>
        <w:t>Rescuing Archaeol</w:t>
      </w:r>
      <w:r>
        <w:rPr>
          <w:b/>
        </w:rPr>
        <w:t>ogy from the Nation: Nationalism</w:t>
      </w:r>
      <w:r w:rsidRPr="00CC2E32">
        <w:rPr>
          <w:b/>
        </w:rPr>
        <w:t xml:space="preserve"> and Archaeology</w:t>
      </w:r>
    </w:p>
    <w:p w:rsidR="00F658B2" w:rsidRPr="00DA3AEA" w:rsidRDefault="00F658B2" w:rsidP="00F658B2">
      <w:pPr>
        <w:numPr>
          <w:ilvl w:val="0"/>
          <w:numId w:val="2"/>
        </w:numPr>
      </w:pPr>
      <w:r>
        <w:t>Reading</w:t>
      </w:r>
      <w:r w:rsidRPr="00DA3AEA">
        <w:t>:</w:t>
      </w:r>
      <w:r>
        <w:t xml:space="preserve"> Fawcett 1995; Nelson 1995; von </w:t>
      </w:r>
      <w:proofErr w:type="spellStart"/>
      <w:r>
        <w:t>Faulkenhausen</w:t>
      </w:r>
      <w:proofErr w:type="spellEnd"/>
      <w:r>
        <w:t xml:space="preserve"> 1995.</w:t>
      </w:r>
    </w:p>
    <w:p w:rsidR="00F658B2" w:rsidRPr="00CC2E32" w:rsidRDefault="00F658B2" w:rsidP="00F658B2">
      <w:pPr>
        <w:ind w:left="360"/>
        <w:rPr>
          <w:rFonts w:hint="eastAsia"/>
          <w:b/>
        </w:rPr>
      </w:pPr>
    </w:p>
    <w:p w:rsidR="00F658B2" w:rsidRDefault="00F658B2" w:rsidP="00F658B2"/>
    <w:p w:rsidR="00F658B2" w:rsidRPr="0054716B" w:rsidRDefault="00F658B2" w:rsidP="00F658B2">
      <w:pPr>
        <w:numPr>
          <w:ilvl w:val="0"/>
          <w:numId w:val="1"/>
        </w:numPr>
        <w:rPr>
          <w:b/>
          <w:sz w:val="28"/>
        </w:rPr>
      </w:pPr>
      <w:r w:rsidRPr="0054716B">
        <w:rPr>
          <w:rFonts w:hint="eastAsia"/>
          <w:b/>
          <w:sz w:val="28"/>
        </w:rPr>
        <w:t xml:space="preserve"> </w:t>
      </w:r>
      <w:r w:rsidRPr="0054716B">
        <w:rPr>
          <w:b/>
          <w:sz w:val="28"/>
        </w:rPr>
        <w:t>The Civilizations of South East Asia</w:t>
      </w:r>
      <w:r w:rsidRPr="0054716B">
        <w:rPr>
          <w:rFonts w:hint="eastAsia"/>
          <w:sz w:val="28"/>
        </w:rPr>
        <w:t xml:space="preserve"> </w:t>
      </w:r>
    </w:p>
    <w:p w:rsidR="00F658B2" w:rsidRDefault="00F658B2" w:rsidP="00F658B2">
      <w:pPr>
        <w:ind w:left="360"/>
      </w:pPr>
      <w:r>
        <w:t>Monday April 19</w:t>
      </w:r>
      <w:r w:rsidRPr="008C0572">
        <w:rPr>
          <w:vertAlign w:val="superscript"/>
        </w:rPr>
        <w:t>th</w:t>
      </w:r>
      <w:r>
        <w:t xml:space="preserve"> </w:t>
      </w:r>
    </w:p>
    <w:p w:rsidR="00F658B2" w:rsidRDefault="00F658B2" w:rsidP="00F658B2">
      <w:pPr>
        <w:ind w:left="360"/>
        <w:rPr>
          <w:b/>
        </w:rPr>
      </w:pPr>
      <w:r>
        <w:rPr>
          <w:b/>
        </w:rPr>
        <w:t>Edges of Empire: the Early States of Vietnam</w:t>
      </w:r>
    </w:p>
    <w:p w:rsidR="00F658B2" w:rsidRPr="00681CF7" w:rsidRDefault="00F658B2" w:rsidP="00F658B2">
      <w:pPr>
        <w:numPr>
          <w:ilvl w:val="0"/>
          <w:numId w:val="2"/>
        </w:numPr>
      </w:pPr>
      <w:r>
        <w:t xml:space="preserve">Reading: Glover and Bellwood (pp. 202-231); selections from </w:t>
      </w:r>
      <w:proofErr w:type="spellStart"/>
      <w:r>
        <w:t>Higham</w:t>
      </w:r>
      <w:proofErr w:type="spellEnd"/>
      <w:r>
        <w:t>; unpublished article to be posted.</w:t>
      </w:r>
    </w:p>
    <w:p w:rsidR="00F658B2" w:rsidRDefault="00F658B2" w:rsidP="00F658B2">
      <w:pPr>
        <w:ind w:left="360"/>
      </w:pPr>
      <w:r>
        <w:t>Wednesday April 21</w:t>
      </w:r>
      <w:r>
        <w:rPr>
          <w:vertAlign w:val="superscript"/>
        </w:rPr>
        <w:t>st</w:t>
      </w:r>
      <w:r>
        <w:t xml:space="preserve"> </w:t>
      </w:r>
    </w:p>
    <w:p w:rsidR="00F658B2" w:rsidRDefault="00F658B2" w:rsidP="00F658B2">
      <w:pPr>
        <w:ind w:left="360"/>
        <w:rPr>
          <w:b/>
        </w:rPr>
      </w:pPr>
      <w:r w:rsidRPr="008A79F9">
        <w:rPr>
          <w:b/>
        </w:rPr>
        <w:t>Early Kingdoms of Thailand</w:t>
      </w:r>
    </w:p>
    <w:p w:rsidR="00F658B2" w:rsidRPr="008A79F9" w:rsidRDefault="00F658B2" w:rsidP="00F658B2">
      <w:pPr>
        <w:numPr>
          <w:ilvl w:val="0"/>
          <w:numId w:val="2"/>
        </w:numPr>
        <w:rPr>
          <w:b/>
        </w:rPr>
      </w:pPr>
      <w:r>
        <w:t xml:space="preserve">Reading: Glover and Bellwood (pp. 120-142); selections from </w:t>
      </w:r>
      <w:proofErr w:type="spellStart"/>
      <w:r>
        <w:t>Higham</w:t>
      </w:r>
      <w:proofErr w:type="spellEnd"/>
      <w:r>
        <w:t>.</w:t>
      </w:r>
    </w:p>
    <w:p w:rsidR="00F658B2" w:rsidRDefault="00F658B2" w:rsidP="00F658B2">
      <w:pPr>
        <w:ind w:left="360"/>
      </w:pPr>
      <w:r>
        <w:t>Friday April 23</w:t>
      </w:r>
      <w:r w:rsidRPr="00F658B2">
        <w:rPr>
          <w:vertAlign w:val="superscript"/>
        </w:rPr>
        <w:t>rd</w:t>
      </w:r>
      <w:r>
        <w:t xml:space="preserve">  </w:t>
      </w:r>
    </w:p>
    <w:p w:rsidR="00F658B2" w:rsidRDefault="00F658B2" w:rsidP="00F658B2">
      <w:pPr>
        <w:ind w:left="360"/>
        <w:rPr>
          <w:b/>
        </w:rPr>
      </w:pPr>
      <w:r w:rsidRPr="009A3E20">
        <w:rPr>
          <w:b/>
        </w:rPr>
        <w:t>City in the Jungle: An</w:t>
      </w:r>
      <w:r>
        <w:rPr>
          <w:b/>
        </w:rPr>
        <w:t>g</w:t>
      </w:r>
      <w:r w:rsidRPr="009A3E20">
        <w:rPr>
          <w:b/>
        </w:rPr>
        <w:t xml:space="preserve">kor </w:t>
      </w:r>
      <w:proofErr w:type="spellStart"/>
      <w:r w:rsidRPr="009A3E20">
        <w:rPr>
          <w:b/>
        </w:rPr>
        <w:t>Wat</w:t>
      </w:r>
      <w:proofErr w:type="spellEnd"/>
    </w:p>
    <w:p w:rsidR="00F658B2" w:rsidRPr="009A3E20" w:rsidRDefault="00F658B2" w:rsidP="00F658B2">
      <w:pPr>
        <w:numPr>
          <w:ilvl w:val="0"/>
          <w:numId w:val="2"/>
        </w:numPr>
        <w:rPr>
          <w:rFonts w:hint="eastAsia"/>
          <w:b/>
        </w:rPr>
      </w:pPr>
      <w:r>
        <w:t xml:space="preserve">Reading: Glover and Bellwood (pp. 89-113); further readings to be posted. </w:t>
      </w:r>
    </w:p>
    <w:p w:rsidR="00F658B2" w:rsidRDefault="00F658B2" w:rsidP="00F658B2"/>
    <w:p w:rsidR="00F658B2" w:rsidRPr="0054716B" w:rsidRDefault="00F658B2" w:rsidP="00F658B2">
      <w:pPr>
        <w:numPr>
          <w:ilvl w:val="0"/>
          <w:numId w:val="1"/>
        </w:numPr>
        <w:rPr>
          <w:sz w:val="28"/>
        </w:rPr>
      </w:pPr>
      <w:r w:rsidRPr="0054716B">
        <w:rPr>
          <w:b/>
          <w:sz w:val="28"/>
        </w:rPr>
        <w:t xml:space="preserve">Conquering the World: The Steppe Empires </w:t>
      </w:r>
      <w:r w:rsidRPr="0054716B">
        <w:rPr>
          <w:rFonts w:hint="eastAsia"/>
          <w:b/>
          <w:sz w:val="28"/>
        </w:rPr>
        <w:t xml:space="preserve"> </w:t>
      </w:r>
    </w:p>
    <w:p w:rsidR="00F658B2" w:rsidRDefault="00F658B2" w:rsidP="00F658B2">
      <w:pPr>
        <w:ind w:left="360"/>
      </w:pPr>
      <w:r>
        <w:t>Monday April 26</w:t>
      </w:r>
      <w:r w:rsidRPr="008C0572">
        <w:rPr>
          <w:vertAlign w:val="superscript"/>
        </w:rPr>
        <w:t>th</w:t>
      </w:r>
      <w:r>
        <w:t xml:space="preserve"> </w:t>
      </w:r>
    </w:p>
    <w:p w:rsidR="00F658B2" w:rsidRDefault="00F658B2" w:rsidP="00F658B2">
      <w:pPr>
        <w:ind w:left="360"/>
        <w:rPr>
          <w:b/>
        </w:rPr>
      </w:pPr>
      <w:proofErr w:type="spellStart"/>
      <w:r w:rsidRPr="008A79F9">
        <w:rPr>
          <w:b/>
        </w:rPr>
        <w:t>Xiongnu</w:t>
      </w:r>
      <w:proofErr w:type="spellEnd"/>
      <w:r w:rsidRPr="008A79F9">
        <w:rPr>
          <w:b/>
        </w:rPr>
        <w:t>, Turks and Mongols: Archaeology of the Eastern Steppe Empires</w:t>
      </w:r>
    </w:p>
    <w:p w:rsidR="00F658B2" w:rsidRPr="00E05D21" w:rsidRDefault="00F658B2" w:rsidP="00F658B2">
      <w:pPr>
        <w:numPr>
          <w:ilvl w:val="0"/>
          <w:numId w:val="2"/>
        </w:numPr>
      </w:pPr>
      <w:r w:rsidRPr="00E05D21">
        <w:t>Readings:</w:t>
      </w:r>
      <w:r>
        <w:t xml:space="preserve"> to be posted. </w:t>
      </w:r>
    </w:p>
    <w:p w:rsidR="00F658B2" w:rsidRDefault="00F658B2" w:rsidP="00F658B2">
      <w:pPr>
        <w:ind w:left="360"/>
      </w:pPr>
      <w:r>
        <w:t>Wednesday April 28</w:t>
      </w:r>
      <w:r w:rsidRPr="008C0572">
        <w:rPr>
          <w:vertAlign w:val="superscript"/>
        </w:rPr>
        <w:t>th</w:t>
      </w:r>
      <w:r>
        <w:t xml:space="preserve"> </w:t>
      </w:r>
    </w:p>
    <w:p w:rsidR="00F658B2" w:rsidRDefault="00F658B2" w:rsidP="00F658B2">
      <w:pPr>
        <w:ind w:left="360"/>
        <w:rPr>
          <w:b/>
        </w:rPr>
      </w:pPr>
      <w:r w:rsidRPr="008A79F9">
        <w:rPr>
          <w:b/>
        </w:rPr>
        <w:t xml:space="preserve">Representing </w:t>
      </w:r>
      <w:r>
        <w:rPr>
          <w:b/>
        </w:rPr>
        <w:t xml:space="preserve">Genghis Khan: </w:t>
      </w:r>
      <w:r w:rsidRPr="008A79F9">
        <w:rPr>
          <w:b/>
        </w:rPr>
        <w:t>the Mongols</w:t>
      </w:r>
      <w:r>
        <w:rPr>
          <w:b/>
        </w:rPr>
        <w:t xml:space="preserve"> and the Media</w:t>
      </w:r>
    </w:p>
    <w:p w:rsidR="00F658B2" w:rsidRPr="008A79F9" w:rsidRDefault="00F658B2" w:rsidP="00F658B2">
      <w:pPr>
        <w:numPr>
          <w:ilvl w:val="0"/>
          <w:numId w:val="2"/>
        </w:numPr>
        <w:rPr>
          <w:b/>
        </w:rPr>
      </w:pPr>
      <w:r>
        <w:t>Preparation: watch two documentaries on life of Genghis Khan: one by the BBC, the other by produced in Mongolia (subtitled).</w:t>
      </w:r>
    </w:p>
    <w:p w:rsidR="00F658B2" w:rsidRDefault="00F658B2" w:rsidP="00F658B2">
      <w:pPr>
        <w:ind w:left="360"/>
      </w:pPr>
      <w:r>
        <w:t>Friday April 30</w:t>
      </w:r>
      <w:r w:rsidRPr="008C0572">
        <w:rPr>
          <w:vertAlign w:val="superscript"/>
        </w:rPr>
        <w:t>th</w:t>
      </w:r>
      <w:r>
        <w:t xml:space="preserve"> </w:t>
      </w:r>
    </w:p>
    <w:p w:rsidR="00F658B2" w:rsidRDefault="00F658B2" w:rsidP="00F658B2">
      <w:pPr>
        <w:ind w:left="360"/>
        <w:rPr>
          <w:b/>
        </w:rPr>
      </w:pPr>
      <w:r w:rsidRPr="008A79F9">
        <w:rPr>
          <w:b/>
        </w:rPr>
        <w:t>Karakorum: Forgotten Capital of the World</w:t>
      </w:r>
    </w:p>
    <w:p w:rsidR="00F658B2" w:rsidRPr="00E05D21" w:rsidRDefault="00F658B2" w:rsidP="00F658B2">
      <w:pPr>
        <w:numPr>
          <w:ilvl w:val="0"/>
          <w:numId w:val="2"/>
        </w:numPr>
      </w:pPr>
      <w:r>
        <w:t xml:space="preserve">Readings: various websites, images and short articles to be posted to </w:t>
      </w:r>
      <w:proofErr w:type="spellStart"/>
      <w:r>
        <w:t>wiki</w:t>
      </w:r>
      <w:proofErr w:type="spellEnd"/>
      <w:r>
        <w:t>.</w:t>
      </w:r>
    </w:p>
    <w:p w:rsidR="00F658B2" w:rsidRDefault="00F658B2" w:rsidP="00F658B2">
      <w:pPr>
        <w:ind w:left="360"/>
      </w:pPr>
    </w:p>
    <w:p w:rsidR="00F658B2" w:rsidRPr="0054716B" w:rsidRDefault="00F658B2" w:rsidP="00F658B2">
      <w:pPr>
        <w:numPr>
          <w:ilvl w:val="0"/>
          <w:numId w:val="1"/>
        </w:numPr>
        <w:rPr>
          <w:sz w:val="28"/>
        </w:rPr>
      </w:pPr>
      <w:r w:rsidRPr="0054716B">
        <w:rPr>
          <w:b/>
          <w:sz w:val="28"/>
        </w:rPr>
        <w:t>World Trade Before European Hegemony</w:t>
      </w:r>
    </w:p>
    <w:p w:rsidR="00F658B2" w:rsidRDefault="00F658B2" w:rsidP="00F658B2">
      <w:pPr>
        <w:ind w:left="360"/>
      </w:pPr>
      <w:r w:rsidRPr="008C0572">
        <w:t xml:space="preserve">Monday </w:t>
      </w:r>
      <w:r>
        <w:t>May 3</w:t>
      </w:r>
      <w:r w:rsidRPr="00F658B2">
        <w:rPr>
          <w:vertAlign w:val="superscript"/>
        </w:rPr>
        <w:t>rd</w:t>
      </w:r>
      <w:r>
        <w:t xml:space="preserve">  </w:t>
      </w:r>
    </w:p>
    <w:p w:rsidR="00F658B2" w:rsidRDefault="00F658B2" w:rsidP="00F658B2">
      <w:pPr>
        <w:ind w:left="360"/>
        <w:rPr>
          <w:b/>
        </w:rPr>
      </w:pPr>
      <w:r w:rsidRPr="00E825BE">
        <w:rPr>
          <w:b/>
        </w:rPr>
        <w:t>The Southern Silk Road: Ancient World Trade and South East Asian Trade Kingdoms</w:t>
      </w:r>
    </w:p>
    <w:p w:rsidR="00F658B2" w:rsidRPr="00E05D21" w:rsidRDefault="00F658B2" w:rsidP="00F658B2">
      <w:pPr>
        <w:numPr>
          <w:ilvl w:val="0"/>
          <w:numId w:val="2"/>
        </w:numPr>
      </w:pPr>
      <w:r w:rsidRPr="00E05D21">
        <w:t>Readings</w:t>
      </w:r>
      <w:r>
        <w:t>: Glover and Bellwood (pp.</w:t>
      </w:r>
      <w:r w:rsidRPr="00E05D21">
        <w:t xml:space="preserve"> </w:t>
      </w:r>
      <w:r>
        <w:t>68-83, 282-309); Barnes (pp. 263-265)</w:t>
      </w:r>
    </w:p>
    <w:p w:rsidR="00F658B2" w:rsidRDefault="00F658B2" w:rsidP="00F658B2">
      <w:pPr>
        <w:ind w:left="360"/>
      </w:pPr>
      <w:r>
        <w:t>Wednesday May 5</w:t>
      </w:r>
      <w:r w:rsidRPr="00F658B2">
        <w:rPr>
          <w:vertAlign w:val="superscript"/>
        </w:rPr>
        <w:t>th</w:t>
      </w:r>
      <w:r>
        <w:t xml:space="preserve"> </w:t>
      </w:r>
    </w:p>
    <w:p w:rsidR="00F658B2" w:rsidRDefault="00F658B2" w:rsidP="00F658B2">
      <w:pPr>
        <w:ind w:left="360"/>
        <w:rPr>
          <w:b/>
        </w:rPr>
      </w:pPr>
      <w:r w:rsidRPr="00E825BE">
        <w:rPr>
          <w:b/>
        </w:rPr>
        <w:t xml:space="preserve">The Son of Heaven’s Treasure Fleet: </w:t>
      </w:r>
      <w:r>
        <w:rPr>
          <w:b/>
        </w:rPr>
        <w:t xml:space="preserve">the Archaeology and </w:t>
      </w:r>
      <w:proofErr w:type="spellStart"/>
      <w:r>
        <w:rPr>
          <w:b/>
        </w:rPr>
        <w:t>Psuedo</w:t>
      </w:r>
      <w:proofErr w:type="spellEnd"/>
      <w:r>
        <w:rPr>
          <w:b/>
        </w:rPr>
        <w:t xml:space="preserve">-archaeology of </w:t>
      </w:r>
      <w:proofErr w:type="spellStart"/>
      <w:r w:rsidRPr="00E825BE">
        <w:rPr>
          <w:b/>
        </w:rPr>
        <w:t>Zhenghe’s</w:t>
      </w:r>
      <w:proofErr w:type="spellEnd"/>
      <w:r w:rsidRPr="00E825BE">
        <w:rPr>
          <w:b/>
        </w:rPr>
        <w:t xml:space="preserve"> Voyages</w:t>
      </w:r>
    </w:p>
    <w:p w:rsidR="00F658B2" w:rsidRPr="00E05D21" w:rsidRDefault="00F658B2" w:rsidP="00F658B2">
      <w:pPr>
        <w:numPr>
          <w:ilvl w:val="0"/>
          <w:numId w:val="2"/>
        </w:numPr>
      </w:pPr>
      <w:r w:rsidRPr="00E05D21">
        <w:t>Readings</w:t>
      </w:r>
      <w:r>
        <w:t xml:space="preserve">: web and print selections to be posted to </w:t>
      </w:r>
      <w:proofErr w:type="spellStart"/>
      <w:r>
        <w:t>wiki</w:t>
      </w:r>
      <w:proofErr w:type="spellEnd"/>
      <w:r>
        <w:t>.</w:t>
      </w:r>
    </w:p>
    <w:p w:rsidR="00F658B2" w:rsidRDefault="00F658B2" w:rsidP="00F658B2">
      <w:pPr>
        <w:ind w:left="360"/>
      </w:pPr>
      <w:r>
        <w:t>Friday May 7</w:t>
      </w:r>
      <w:r w:rsidRPr="00F658B2">
        <w:rPr>
          <w:vertAlign w:val="superscript"/>
        </w:rPr>
        <w:t>th</w:t>
      </w:r>
      <w:r>
        <w:t xml:space="preserve"> </w:t>
      </w:r>
    </w:p>
    <w:p w:rsidR="00F658B2" w:rsidRDefault="00F658B2" w:rsidP="00F658B2">
      <w:pPr>
        <w:ind w:left="360"/>
        <w:rPr>
          <w:b/>
        </w:rPr>
      </w:pPr>
      <w:r w:rsidRPr="00E825BE">
        <w:rPr>
          <w:b/>
        </w:rPr>
        <w:t xml:space="preserve">Underwater Archaeology: The </w:t>
      </w:r>
      <w:proofErr w:type="spellStart"/>
      <w:r w:rsidRPr="00E825BE">
        <w:rPr>
          <w:b/>
        </w:rPr>
        <w:t>Batu</w:t>
      </w:r>
      <w:proofErr w:type="spellEnd"/>
      <w:r w:rsidRPr="00E825BE">
        <w:rPr>
          <w:b/>
        </w:rPr>
        <w:t xml:space="preserve"> </w:t>
      </w:r>
      <w:proofErr w:type="spellStart"/>
      <w:r w:rsidRPr="00E825BE">
        <w:rPr>
          <w:b/>
        </w:rPr>
        <w:t>Hitam</w:t>
      </w:r>
      <w:proofErr w:type="spellEnd"/>
      <w:r w:rsidRPr="00E825BE">
        <w:rPr>
          <w:b/>
        </w:rPr>
        <w:t xml:space="preserve"> Shipwreck</w:t>
      </w:r>
    </w:p>
    <w:p w:rsidR="00F658B2" w:rsidRPr="00E05D21" w:rsidRDefault="00F658B2" w:rsidP="00F658B2">
      <w:pPr>
        <w:numPr>
          <w:ilvl w:val="0"/>
          <w:numId w:val="2"/>
        </w:numPr>
      </w:pPr>
      <w:r w:rsidRPr="00E05D21">
        <w:t>Readings</w:t>
      </w:r>
      <w:r>
        <w:t xml:space="preserve">: </w:t>
      </w:r>
      <w:proofErr w:type="spellStart"/>
      <w:r>
        <w:t>Flecker</w:t>
      </w:r>
      <w:proofErr w:type="spellEnd"/>
      <w:r>
        <w:t xml:space="preserve"> 2001; “Sunken Treasures Re-write Chinese History”; “Re-building a Treasure Ship”. </w:t>
      </w:r>
    </w:p>
    <w:p w:rsidR="00F658B2" w:rsidRPr="00E825BE" w:rsidRDefault="00F658B2" w:rsidP="00F658B2">
      <w:pPr>
        <w:ind w:left="360"/>
        <w:rPr>
          <w:b/>
        </w:rPr>
      </w:pPr>
    </w:p>
    <w:p w:rsidR="00F658B2" w:rsidRDefault="00F658B2" w:rsidP="00F658B2">
      <w:pPr>
        <w:numPr>
          <w:ilvl w:val="0"/>
          <w:numId w:val="1"/>
        </w:numPr>
        <w:rPr>
          <w:b/>
        </w:rPr>
      </w:pPr>
      <w:r>
        <w:rPr>
          <w:b/>
          <w:sz w:val="28"/>
        </w:rPr>
        <w:t>Monday May 11</w:t>
      </w:r>
      <w:r w:rsidRPr="00F658B2">
        <w:rPr>
          <w:b/>
          <w:sz w:val="28"/>
          <w:vertAlign w:val="superscript"/>
        </w:rPr>
        <w:t>th</w:t>
      </w:r>
      <w:r>
        <w:rPr>
          <w:b/>
          <w:sz w:val="28"/>
        </w:rPr>
        <w:t xml:space="preserve"> Final </w:t>
      </w:r>
      <w:r w:rsidRPr="00730EB9">
        <w:rPr>
          <w:b/>
          <w:sz w:val="28"/>
        </w:rPr>
        <w:t>Student Presentations</w:t>
      </w:r>
    </w:p>
    <w:p w:rsidR="008F6B1A" w:rsidRDefault="00F658B2"/>
    <w:sectPr w:rsidR="008F6B1A" w:rsidSect="008F6B1A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7FC1056"/>
    <w:multiLevelType w:val="hybridMultilevel"/>
    <w:tmpl w:val="83E0CEA6"/>
    <w:lvl w:ilvl="0" w:tplc="5E7AF7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 w:tplc="296202D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0FA000D"/>
    <w:multiLevelType w:val="hybridMultilevel"/>
    <w:tmpl w:val="38686F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658B2"/>
    <w:rsid w:val="00F658B2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8B2"/>
    <w:rPr>
      <w:rFonts w:ascii="Times New Roman" w:eastAsia="SimSun" w:hAnsi="Times New Roman" w:cs="Times New Roman"/>
      <w:lang w:eastAsia="zh-C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58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hyperlink" Target="http://depts.washington.edu/silkroad/" TargetMode="Externa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444</Words>
  <Characters>2534</Characters>
  <Application>Microsoft Word 12.1.0</Application>
  <DocSecurity>0</DocSecurity>
  <Lines>21</Lines>
  <Paragraphs>5</Paragraphs>
  <ScaleCrop>false</ScaleCrop>
  <Company>University of British Columbia</Company>
  <LinksUpToDate>false</LinksUpToDate>
  <CharactersWithSpaces>3111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496</dc:creator>
  <cp:keywords/>
  <cp:lastModifiedBy>496</cp:lastModifiedBy>
  <cp:revision>1</cp:revision>
  <dcterms:created xsi:type="dcterms:W3CDTF">2010-03-16T19:00:00Z</dcterms:created>
  <dcterms:modified xsi:type="dcterms:W3CDTF">2010-03-16T19:09:00Z</dcterms:modified>
</cp:coreProperties>
</file>