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270" w:rsidRDefault="0052759E" w:rsidP="0052759E">
      <w:pPr>
        <w:pStyle w:val="NoSpacing"/>
      </w:pPr>
      <w:r>
        <w:t>Kevin Thomas</w:t>
      </w:r>
    </w:p>
    <w:p w:rsidR="00330159" w:rsidRDefault="00330159" w:rsidP="0052759E">
      <w:pPr>
        <w:pStyle w:val="NoSpacing"/>
      </w:pPr>
      <w:r>
        <w:t>Arch &amp; Craft</w:t>
      </w:r>
    </w:p>
    <w:p w:rsidR="00A5459C" w:rsidRDefault="00A5459C" w:rsidP="00A5459C">
      <w:pPr>
        <w:pStyle w:val="NoSpacing"/>
        <w:jc w:val="center"/>
      </w:pPr>
    </w:p>
    <w:p w:rsidR="00A5459C" w:rsidRDefault="00A5459C" w:rsidP="00A5459C">
      <w:pPr>
        <w:pStyle w:val="NoSpacing"/>
        <w:jc w:val="center"/>
      </w:pPr>
      <w:r>
        <w:t>Individual Exercise</w:t>
      </w:r>
    </w:p>
    <w:p w:rsidR="00330159" w:rsidRDefault="00330159" w:rsidP="0052759E">
      <w:pPr>
        <w:pStyle w:val="NoSpacing"/>
      </w:pPr>
    </w:p>
    <w:p w:rsidR="00330159" w:rsidRDefault="00904557" w:rsidP="0052759E">
      <w:pPr>
        <w:pStyle w:val="NoSpacing"/>
      </w:pPr>
      <w:r>
        <w:tab/>
        <w:t>The object is a Tibetan charm box, a hand-sized hexagonal case with a small window in the middle and significant embossed decoration on the front.</w:t>
      </w:r>
      <w:r w:rsidR="007C3AE3">
        <w:t xml:space="preserve">  </w:t>
      </w:r>
      <w:r w:rsidR="00CE60E2">
        <w:t xml:space="preserve">Identical narrow belt loops are on either side of the front, and a seam is present </w:t>
      </w:r>
      <w:r w:rsidR="00F13935">
        <w:t>where</w:t>
      </w:r>
      <w:r w:rsidR="00CE60E2">
        <w:t xml:space="preserve"> the back panel</w:t>
      </w:r>
      <w:r w:rsidR="00F13935">
        <w:t xml:space="preserve"> meets the sides</w:t>
      </w:r>
      <w:r w:rsidR="007C3AE3">
        <w:t>.  It served as a portable Budd</w:t>
      </w:r>
      <w:r w:rsidR="00CE60E2">
        <w:t xml:space="preserve">hist shrine for travelers.  It appears to be made entirely of copper.  </w:t>
      </w:r>
      <w:r w:rsidR="00F13935">
        <w:t>While t</w:t>
      </w:r>
      <w:r w:rsidR="00CE60E2">
        <w:t>he overall shape and structure of the object is intact</w:t>
      </w:r>
      <w:r w:rsidR="00F13935">
        <w:t>, s</w:t>
      </w:r>
      <w:r w:rsidR="00CE60E2">
        <w:t xml:space="preserve">ome of the embossing shows dents and deformations, likely due to its higher delicacy than the rest of the box.  </w:t>
      </w:r>
      <w:r w:rsidR="00F13935">
        <w:t>However, the majority of this detail work is still clearly identifiable, including the face at the bottom.  Additionally</w:t>
      </w:r>
      <w:r w:rsidR="00CE60E2">
        <w:t>, the copper has significant oxidation and there is almost no luster</w:t>
      </w:r>
      <w:r w:rsidR="00F13935">
        <w:t xml:space="preserve"> remaining.</w:t>
      </w:r>
    </w:p>
    <w:p w:rsidR="00F13935" w:rsidRDefault="00F13935" w:rsidP="0052759E">
      <w:pPr>
        <w:pStyle w:val="NoSpacing"/>
      </w:pPr>
      <w:r>
        <w:tab/>
      </w:r>
      <w:r w:rsidR="008D0876">
        <w:t xml:space="preserve">The copper would first have to be mined, and then extracted from ore via a </w:t>
      </w:r>
      <w:proofErr w:type="spellStart"/>
      <w:r w:rsidR="008D0876">
        <w:t>bloomery</w:t>
      </w:r>
      <w:proofErr w:type="spellEnd"/>
      <w:r w:rsidR="008D0876">
        <w:t xml:space="preserve"> furnace.  As the box is pure copper, no other metals would have to have been added.  Very little metal was needed, so a single bloom may have produced enough to build the box.  </w:t>
      </w:r>
      <w:r w:rsidR="003045A4">
        <w:t xml:space="preserve">During this process, the amount of ore, fuel, and air flow into the furnace would have been controlled, while temperature and slag formation would have varied depending on the skill of the smith and the conditions of the furnace.  The copper was then likely </w:t>
      </w:r>
      <w:proofErr w:type="spellStart"/>
      <w:r w:rsidR="003045A4">
        <w:t>smithed</w:t>
      </w:r>
      <w:proofErr w:type="spellEnd"/>
      <w:r w:rsidR="003045A4">
        <w:t xml:space="preserve"> through repeated heating and shaped into the three pieces (front, back, and side) that make up the box.  While it is impossible to tell from observation alone, rehe</w:t>
      </w:r>
      <w:r w:rsidR="001F6194">
        <w:t xml:space="preserve">ating and cooling were likely not repeated much as strength was not vital for this small charm.  </w:t>
      </w:r>
      <w:r w:rsidR="003045A4">
        <w:t xml:space="preserve">The front was embossed using fine tools to hammer out </w:t>
      </w:r>
      <w:r w:rsidR="001F6194">
        <w:t xml:space="preserve">the pattern, and then all three pieces were attached, perhaps by heating the overlapping edges to melt the interior together.  Particularly given the malleability of copper, the precise shape of the box was controllable at all stages in the process.  Even </w:t>
      </w:r>
      <w:proofErr w:type="spellStart"/>
      <w:r w:rsidR="001F6194">
        <w:t>mishapes</w:t>
      </w:r>
      <w:proofErr w:type="spellEnd"/>
      <w:r w:rsidR="001F6194">
        <w:t xml:space="preserve"> due to uncontrolled heating could have been corrected.</w:t>
      </w:r>
    </w:p>
    <w:p w:rsidR="005E1C15" w:rsidRDefault="001F6194" w:rsidP="0052759E">
      <w:pPr>
        <w:pStyle w:val="NoSpacing"/>
      </w:pPr>
      <w:r>
        <w:tab/>
        <w:t>It mostly appears that the object was crafted successfully. While there are some visible dents and flaws, it is difficult to tell whether these were from construction or use.  A travel object made of a soft metal like copper would be bound to pick up some damage.  Given how smooth the seams are and</w:t>
      </w:r>
      <w:r w:rsidR="005E1C15">
        <w:t xml:space="preserve"> how clear the detail work is</w:t>
      </w:r>
      <w:r>
        <w:t>, I am inclined to believe that the builder was quite competent and that most flaws are from wear and tear rather tha</w:t>
      </w:r>
      <w:r w:rsidR="005E1C15">
        <w:t>n errors during assembly.</w:t>
      </w:r>
    </w:p>
    <w:p w:rsidR="005E1C15" w:rsidRDefault="005E1C15" w:rsidP="0052759E">
      <w:pPr>
        <w:pStyle w:val="NoSpacing"/>
      </w:pPr>
      <w:r>
        <w:tab/>
        <w:t xml:space="preserve">Perhaps the biggest question is the missing piece of the charm box:  there is no Buddha </w:t>
      </w:r>
      <w:r w:rsidR="00A904E4">
        <w:t xml:space="preserve">statue present.  Would this have been manufactured by the same artisan, or a separate one whom he was partnered with?  And what material would it </w:t>
      </w:r>
      <w:proofErr w:type="gramStart"/>
      <w:r w:rsidR="00A904E4">
        <w:t>be</w:t>
      </w:r>
      <w:proofErr w:type="gramEnd"/>
      <w:r w:rsidR="00A904E4">
        <w:t xml:space="preserve"> made out of?  </w:t>
      </w:r>
      <w:r w:rsidR="004B55EC">
        <w:t xml:space="preserve">Additionally, I cannot determine how the various pieces were joined together.  </w:t>
      </w:r>
      <w:r w:rsidR="00A5459C">
        <w:t xml:space="preserve">SEM could determine if the welds were simply melted copper, or some other joining metal.  XRF could also be used to determine the exact quality of the box—whether pure </w:t>
      </w:r>
      <w:proofErr w:type="gramStart"/>
      <w:r w:rsidR="00A5459C">
        <w:t>copper,</w:t>
      </w:r>
      <w:proofErr w:type="gramEnd"/>
      <w:r w:rsidR="00A5459C">
        <w:t xml:space="preserve"> or copper mixed with some other metals.  </w:t>
      </w:r>
    </w:p>
    <w:sectPr w:rsidR="005E1C15" w:rsidSect="003562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52759E"/>
    <w:rsid w:val="001F6194"/>
    <w:rsid w:val="003045A4"/>
    <w:rsid w:val="00330159"/>
    <w:rsid w:val="00356270"/>
    <w:rsid w:val="004B55EC"/>
    <w:rsid w:val="0052759E"/>
    <w:rsid w:val="005E1C15"/>
    <w:rsid w:val="00635CB2"/>
    <w:rsid w:val="006B4540"/>
    <w:rsid w:val="007C3AE3"/>
    <w:rsid w:val="008D0876"/>
    <w:rsid w:val="00904557"/>
    <w:rsid w:val="0099421F"/>
    <w:rsid w:val="00A5459C"/>
    <w:rsid w:val="00A904E4"/>
    <w:rsid w:val="00BD30B1"/>
    <w:rsid w:val="00CE60E2"/>
    <w:rsid w:val="00E31183"/>
    <w:rsid w:val="00F139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635CB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5CB2"/>
    <w:pPr>
      <w:spacing w:after="0" w:line="240" w:lineRule="auto"/>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Thomas</dc:creator>
  <cp:lastModifiedBy>Kevin Thomas</cp:lastModifiedBy>
  <cp:revision>7</cp:revision>
  <dcterms:created xsi:type="dcterms:W3CDTF">2011-02-09T03:47:00Z</dcterms:created>
  <dcterms:modified xsi:type="dcterms:W3CDTF">2011-02-09T05:28:00Z</dcterms:modified>
</cp:coreProperties>
</file>